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5AD0" w14:textId="77777777" w:rsidR="0030119F" w:rsidRDefault="0030119F" w:rsidP="0078298E">
      <w:pPr>
        <w:jc w:val="center"/>
        <w:rPr>
          <w:b/>
          <w:sz w:val="24"/>
        </w:rPr>
      </w:pPr>
    </w:p>
    <w:p w14:paraId="7059D658" w14:textId="77777777" w:rsidR="0078298E" w:rsidRDefault="0078298E" w:rsidP="0078298E">
      <w:pPr>
        <w:jc w:val="center"/>
        <w:rPr>
          <w:b/>
          <w:sz w:val="24"/>
        </w:rPr>
      </w:pPr>
      <w:r>
        <w:rPr>
          <w:b/>
          <w:sz w:val="24"/>
        </w:rPr>
        <w:t xml:space="preserve">DEKLARIRANJE </w:t>
      </w:r>
      <w:r w:rsidRPr="001B1C33">
        <w:rPr>
          <w:b/>
          <w:sz w:val="24"/>
        </w:rPr>
        <w:t>ŠIF</w:t>
      </w:r>
      <w:r>
        <w:rPr>
          <w:b/>
          <w:sz w:val="24"/>
        </w:rPr>
        <w:t xml:space="preserve">ARA </w:t>
      </w:r>
      <w:r w:rsidR="0030119F">
        <w:rPr>
          <w:b/>
          <w:sz w:val="24"/>
        </w:rPr>
        <w:t>dokaza o podrijetlu/statusu</w:t>
      </w:r>
      <w:r>
        <w:rPr>
          <w:b/>
          <w:sz w:val="24"/>
        </w:rPr>
        <w:t xml:space="preserve"> u polju 44</w:t>
      </w:r>
      <w:r w:rsidR="0030119F">
        <w:rPr>
          <w:b/>
          <w:sz w:val="24"/>
        </w:rPr>
        <w:t>/2</w:t>
      </w:r>
      <w:r>
        <w:rPr>
          <w:b/>
          <w:sz w:val="24"/>
        </w:rPr>
        <w:t xml:space="preserve"> carinske deklaracije</w:t>
      </w:r>
    </w:p>
    <w:p w14:paraId="4180E6AE" w14:textId="77777777" w:rsidR="0078298E" w:rsidRDefault="0078298E" w:rsidP="0078298E">
      <w:pPr>
        <w:jc w:val="both"/>
        <w:rPr>
          <w:b/>
          <w:sz w:val="24"/>
        </w:rPr>
      </w:pPr>
    </w:p>
    <w:p w14:paraId="091E6CAB" w14:textId="77777777" w:rsidR="0078298E" w:rsidRDefault="0078298E" w:rsidP="00D76141">
      <w:pPr>
        <w:spacing w:after="120" w:line="240" w:lineRule="auto"/>
        <w:jc w:val="both"/>
        <w:rPr>
          <w:sz w:val="24"/>
        </w:rPr>
      </w:pPr>
      <w:r w:rsidRPr="0078298E">
        <w:rPr>
          <w:sz w:val="24"/>
        </w:rPr>
        <w:t>Ukoliko deklarant zahtjeva</w:t>
      </w:r>
      <w:r>
        <w:rPr>
          <w:sz w:val="24"/>
        </w:rPr>
        <w:t xml:space="preserve"> primjenu preferencijalne stope carine popunjavanjem odgovarajuće šifre u polju 36 carinske deklaracije u obvezi je u polju 44</w:t>
      </w:r>
      <w:r w:rsidR="00D26108">
        <w:rPr>
          <w:sz w:val="24"/>
        </w:rPr>
        <w:t>/2</w:t>
      </w:r>
      <w:r>
        <w:rPr>
          <w:sz w:val="24"/>
        </w:rPr>
        <w:t xml:space="preserve"> carinske deklaracije deklarirati i odgovarajuću šifru dokaza o podrijetlu/statusu robe te identifikacijski broj i datum istog. </w:t>
      </w:r>
      <w:r w:rsidRPr="0078298E">
        <w:rPr>
          <w:sz w:val="24"/>
        </w:rPr>
        <w:t xml:space="preserve">  </w:t>
      </w:r>
    </w:p>
    <w:p w14:paraId="6F3B8C39" w14:textId="77777777" w:rsidR="00EF1059" w:rsidRPr="00F53686" w:rsidRDefault="00EF1059" w:rsidP="00D76141">
      <w:pPr>
        <w:spacing w:after="120" w:line="240" w:lineRule="auto"/>
        <w:jc w:val="both"/>
        <w:rPr>
          <w:bCs/>
          <w:sz w:val="24"/>
        </w:rPr>
      </w:pPr>
      <w:r w:rsidRPr="00F53686">
        <w:rPr>
          <w:bCs/>
          <w:sz w:val="24"/>
        </w:rPr>
        <w:t>Ujedno naglašavamo da je od 11/4/2018</w:t>
      </w:r>
      <w:r w:rsidR="00D76141" w:rsidRPr="00F53686">
        <w:rPr>
          <w:bCs/>
          <w:sz w:val="24"/>
        </w:rPr>
        <w:t xml:space="preserve"> u slučaju da je dokaz o podrijetlu </w:t>
      </w:r>
      <w:r w:rsidRPr="00F53686">
        <w:rPr>
          <w:bCs/>
          <w:sz w:val="24"/>
        </w:rPr>
        <w:t>izjav</w:t>
      </w:r>
      <w:r w:rsidR="00D76141" w:rsidRPr="00F53686">
        <w:rPr>
          <w:bCs/>
          <w:sz w:val="24"/>
        </w:rPr>
        <w:t>a</w:t>
      </w:r>
      <w:r w:rsidRPr="00F53686">
        <w:rPr>
          <w:bCs/>
          <w:sz w:val="24"/>
        </w:rPr>
        <w:t xml:space="preserve"> na računu/izjav</w:t>
      </w:r>
      <w:r w:rsidR="00D76141" w:rsidRPr="00F53686">
        <w:rPr>
          <w:bCs/>
          <w:sz w:val="24"/>
        </w:rPr>
        <w:t>a</w:t>
      </w:r>
      <w:r w:rsidRPr="00F53686">
        <w:rPr>
          <w:bCs/>
          <w:sz w:val="24"/>
        </w:rPr>
        <w:t xml:space="preserve"> o podrijetlu </w:t>
      </w:r>
      <w:r w:rsidR="00D76141" w:rsidRPr="00F53686">
        <w:rPr>
          <w:bCs/>
          <w:sz w:val="24"/>
          <w:u w:val="single"/>
        </w:rPr>
        <w:t>ovlaštenog izvoznika</w:t>
      </w:r>
      <w:r w:rsidR="00D76141" w:rsidRPr="00F53686">
        <w:rPr>
          <w:bCs/>
          <w:sz w:val="24"/>
        </w:rPr>
        <w:t xml:space="preserve"> potrebno pored šifre dokaza (N864/U048) navesti i </w:t>
      </w:r>
      <w:r w:rsidR="00F53686" w:rsidRPr="00F53686">
        <w:rPr>
          <w:bCs/>
          <w:sz w:val="24"/>
        </w:rPr>
        <w:t xml:space="preserve">nacionalnu </w:t>
      </w:r>
      <w:r w:rsidR="00D76141" w:rsidRPr="00F53686">
        <w:rPr>
          <w:bCs/>
          <w:sz w:val="24"/>
        </w:rPr>
        <w:t xml:space="preserve">šifru 1AEX </w:t>
      </w:r>
      <w:r w:rsidR="00F53686" w:rsidRPr="00F53686">
        <w:rPr>
          <w:bCs/>
          <w:sz w:val="24"/>
        </w:rPr>
        <w:t>te</w:t>
      </w:r>
      <w:r w:rsidR="00D76141" w:rsidRPr="00F53686">
        <w:rPr>
          <w:bCs/>
          <w:sz w:val="24"/>
        </w:rPr>
        <w:t xml:space="preserve"> broj ovlaštenog izvoznika s predmetne izjave na računu/izjave o podrijetlu. </w:t>
      </w:r>
    </w:p>
    <w:p w14:paraId="5A7F5812" w14:textId="77777777" w:rsidR="00D76141" w:rsidRDefault="00D76141" w:rsidP="00D76141">
      <w:pPr>
        <w:spacing w:after="120" w:line="240" w:lineRule="auto"/>
        <w:jc w:val="both"/>
        <w:rPr>
          <w:sz w:val="24"/>
        </w:rPr>
      </w:pPr>
      <w:r w:rsidRPr="00D76141">
        <w:rPr>
          <w:sz w:val="24"/>
        </w:rPr>
        <w:t>Isto znači ukoliko se deklarira</w:t>
      </w:r>
      <w:r>
        <w:rPr>
          <w:sz w:val="24"/>
        </w:rPr>
        <w:t>:</w:t>
      </w:r>
    </w:p>
    <w:p w14:paraId="6262A3FF" w14:textId="77777777" w:rsidR="00D76141" w:rsidRPr="00D76141" w:rsidRDefault="00D76141" w:rsidP="00D76141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D76141">
        <w:rPr>
          <w:sz w:val="24"/>
        </w:rPr>
        <w:t xml:space="preserve">izjava na računu do 6000 EUR-a koju nije izdao ovlašteni izvoznik deklarirat će se N864 (Broj računa i datum izdavanja). </w:t>
      </w:r>
    </w:p>
    <w:p w14:paraId="7D3A5855" w14:textId="77777777" w:rsidR="00D76141" w:rsidRDefault="00D76141" w:rsidP="00D76141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D76141">
        <w:rPr>
          <w:sz w:val="24"/>
        </w:rPr>
        <w:t>Ukoliko se pak deklarira izjava na računu ovlaštenog izvoznika potrebno je deklarirati N864 (Broj računa i datum izdavanja) i AEX (broj ovlaštenog izvoznika)</w:t>
      </w:r>
    </w:p>
    <w:p w14:paraId="425BA7E5" w14:textId="77777777" w:rsidR="00D76141" w:rsidRDefault="00D76141" w:rsidP="00D76141">
      <w:pPr>
        <w:pStyle w:val="Odlomakpopisa"/>
        <w:spacing w:after="120" w:line="240" w:lineRule="auto"/>
        <w:ind w:left="0"/>
        <w:jc w:val="both"/>
        <w:rPr>
          <w:sz w:val="24"/>
        </w:rPr>
      </w:pPr>
    </w:p>
    <w:p w14:paraId="5144CF23" w14:textId="77777777" w:rsidR="00D76141" w:rsidRPr="00D76141" w:rsidRDefault="00D76141" w:rsidP="00D76141">
      <w:pPr>
        <w:pStyle w:val="Odlomakpopisa"/>
        <w:spacing w:after="120" w:line="240" w:lineRule="auto"/>
        <w:ind w:left="0"/>
        <w:jc w:val="both"/>
        <w:rPr>
          <w:sz w:val="24"/>
        </w:rPr>
      </w:pPr>
      <w:r w:rsidRPr="00D76141">
        <w:rPr>
          <w:sz w:val="24"/>
        </w:rPr>
        <w:t xml:space="preserve">U nastavku navodimo popis šifara koje se koriste za primjenu pojedinih dokaza o podrijetlu. </w:t>
      </w:r>
    </w:p>
    <w:p w14:paraId="57CB4E7A" w14:textId="77777777" w:rsidR="00D76141" w:rsidRDefault="00D76141" w:rsidP="00EF1059">
      <w:pPr>
        <w:jc w:val="both"/>
        <w:rPr>
          <w:b/>
          <w:sz w:val="24"/>
        </w:rPr>
      </w:pPr>
    </w:p>
    <w:p w14:paraId="2D8E7337" w14:textId="77777777" w:rsidR="00D76141" w:rsidRDefault="00D76141" w:rsidP="00EF1059">
      <w:pPr>
        <w:jc w:val="both"/>
        <w:rPr>
          <w:b/>
          <w:sz w:val="24"/>
        </w:rPr>
      </w:pPr>
    </w:p>
    <w:p w14:paraId="4CE6D71A" w14:textId="77777777" w:rsidR="00EF1059" w:rsidRPr="001B1C33" w:rsidRDefault="00EF1059" w:rsidP="00EF1059">
      <w:pPr>
        <w:jc w:val="both"/>
        <w:rPr>
          <w:b/>
          <w:sz w:val="24"/>
        </w:rPr>
      </w:pPr>
    </w:p>
    <w:p w14:paraId="4ED6DD48" w14:textId="77777777" w:rsidR="0078298E" w:rsidRDefault="0078298E" w:rsidP="0078298E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14:paraId="23F3EF05" w14:textId="77777777" w:rsidR="001B1C33" w:rsidRDefault="002172AD" w:rsidP="001B1C33">
      <w:pPr>
        <w:jc w:val="center"/>
        <w:rPr>
          <w:b/>
          <w:sz w:val="24"/>
        </w:rPr>
      </w:pPr>
      <w:r w:rsidRPr="001B1C33">
        <w:rPr>
          <w:b/>
          <w:sz w:val="24"/>
        </w:rPr>
        <w:lastRenderedPageBreak/>
        <w:t>ŠIFRE CERTIFIKATA U TARIC-u vezane uz</w:t>
      </w:r>
    </w:p>
    <w:p w14:paraId="602560D1" w14:textId="2A4DE0F1" w:rsidR="002172AD" w:rsidRPr="001B1C33" w:rsidRDefault="002172AD" w:rsidP="001B1C33">
      <w:pPr>
        <w:jc w:val="center"/>
        <w:rPr>
          <w:b/>
          <w:sz w:val="24"/>
        </w:rPr>
      </w:pPr>
      <w:r w:rsidRPr="001B1C33">
        <w:rPr>
          <w:b/>
          <w:sz w:val="24"/>
        </w:rPr>
        <w:t xml:space="preserve"> PODRIJETLO ROBE I PRIMJENU PREFERENCIJALA</w:t>
      </w:r>
      <w:r w:rsidR="00495185">
        <w:rPr>
          <w:b/>
          <w:sz w:val="24"/>
        </w:rPr>
        <w:t xml:space="preserve"> – </w:t>
      </w:r>
      <w:r w:rsidR="00F9115F">
        <w:rPr>
          <w:b/>
          <w:sz w:val="24"/>
        </w:rPr>
        <w:t>28</w:t>
      </w:r>
      <w:r w:rsidR="00495185">
        <w:rPr>
          <w:b/>
          <w:sz w:val="24"/>
        </w:rPr>
        <w:t>/0</w:t>
      </w:r>
      <w:r w:rsidR="00F9115F">
        <w:rPr>
          <w:b/>
          <w:sz w:val="24"/>
        </w:rPr>
        <w:t>6</w:t>
      </w:r>
      <w:r w:rsidR="00495185">
        <w:rPr>
          <w:b/>
          <w:sz w:val="24"/>
        </w:rPr>
        <w:t>/20</w:t>
      </w:r>
      <w:r w:rsidR="00F9115F">
        <w:rPr>
          <w:b/>
          <w:sz w:val="24"/>
        </w:rPr>
        <w:t>21</w:t>
      </w:r>
      <w:bookmarkStart w:id="0" w:name="_GoBack"/>
      <w:bookmarkEnd w:id="0"/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5244"/>
      </w:tblGrid>
      <w:tr w:rsidR="00136DDE" w:rsidRPr="00136DDE" w14:paraId="3F54AF8E" w14:textId="77777777" w:rsidTr="005C5D2D">
        <w:trPr>
          <w:trHeight w:val="255"/>
        </w:trPr>
        <w:tc>
          <w:tcPr>
            <w:tcW w:w="2376" w:type="dxa"/>
            <w:shd w:val="clear" w:color="auto" w:fill="548DD4" w:themeFill="text2" w:themeFillTint="99"/>
          </w:tcPr>
          <w:p w14:paraId="15000F24" w14:textId="77777777" w:rsidR="00136DDE" w:rsidRPr="00136DDE" w:rsidRDefault="00136DDE" w:rsidP="005C5D2D">
            <w:pPr>
              <w:jc w:val="center"/>
              <w:rPr>
                <w:b/>
                <w:color w:val="FFFFFF" w:themeColor="background1"/>
              </w:rPr>
            </w:pPr>
            <w:r w:rsidRPr="00136DDE">
              <w:rPr>
                <w:b/>
                <w:color w:val="FFFFFF" w:themeColor="background1"/>
              </w:rPr>
              <w:t xml:space="preserve">VRSTA DOKAZA 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3E518A0E" w14:textId="77777777" w:rsidR="00136DDE" w:rsidRPr="00136DDE" w:rsidRDefault="00136DDE" w:rsidP="005C5D2D">
            <w:pPr>
              <w:jc w:val="center"/>
              <w:rPr>
                <w:b/>
                <w:color w:val="FFFFFF" w:themeColor="background1"/>
              </w:rPr>
            </w:pPr>
            <w:r w:rsidRPr="00136DDE">
              <w:rPr>
                <w:b/>
                <w:color w:val="FFFFFF" w:themeColor="background1"/>
              </w:rPr>
              <w:t>ŠIFRA</w:t>
            </w:r>
          </w:p>
        </w:tc>
        <w:tc>
          <w:tcPr>
            <w:tcW w:w="5244" w:type="dxa"/>
            <w:shd w:val="clear" w:color="auto" w:fill="548DD4" w:themeFill="text2" w:themeFillTint="99"/>
          </w:tcPr>
          <w:p w14:paraId="592A1AD8" w14:textId="77777777" w:rsidR="00136DDE" w:rsidRPr="00136DDE" w:rsidRDefault="00136DDE" w:rsidP="005C5D2D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136DDE">
              <w:rPr>
                <w:rFonts w:cs="Arial"/>
                <w:b/>
                <w:color w:val="FFFFFF" w:themeColor="background1"/>
              </w:rPr>
              <w:t>OPIS</w:t>
            </w:r>
          </w:p>
        </w:tc>
      </w:tr>
      <w:tr w:rsidR="00136DDE" w:rsidRPr="00136DDE" w14:paraId="543C8C3F" w14:textId="77777777" w:rsidTr="005C5D2D">
        <w:trPr>
          <w:trHeight w:val="255"/>
        </w:trPr>
        <w:tc>
          <w:tcPr>
            <w:tcW w:w="8613" w:type="dxa"/>
            <w:gridSpan w:val="3"/>
            <w:shd w:val="clear" w:color="auto" w:fill="548DD4" w:themeFill="text2" w:themeFillTint="99"/>
          </w:tcPr>
          <w:p w14:paraId="2EDFA152" w14:textId="77777777" w:rsidR="00136DDE" w:rsidRPr="00136DDE" w:rsidRDefault="00136DDE" w:rsidP="005C5D2D">
            <w:pPr>
              <w:spacing w:before="40" w:after="40"/>
              <w:jc w:val="center"/>
              <w:rPr>
                <w:rFonts w:cs="Arial"/>
                <w:b/>
              </w:rPr>
            </w:pPr>
            <w:r w:rsidRPr="00136DDE">
              <w:rPr>
                <w:rFonts w:cs="Arial"/>
                <w:b/>
                <w:color w:val="FFFFFF" w:themeColor="background1"/>
              </w:rPr>
              <w:t>Preferencijal 3xx</w:t>
            </w:r>
          </w:p>
        </w:tc>
      </w:tr>
      <w:tr w:rsidR="00136DDE" w:rsidRPr="00136DDE" w14:paraId="3C2F64C6" w14:textId="77777777" w:rsidTr="005C5D2D">
        <w:trPr>
          <w:trHeight w:val="255"/>
        </w:trPr>
        <w:tc>
          <w:tcPr>
            <w:tcW w:w="2376" w:type="dxa"/>
          </w:tcPr>
          <w:p w14:paraId="31DD3557" w14:textId="77777777" w:rsidR="00136DDE" w:rsidRPr="00136DDE" w:rsidRDefault="00136DDE" w:rsidP="005C5D2D">
            <w:pPr>
              <w:jc w:val="center"/>
            </w:pPr>
            <w:r w:rsidRPr="00136DDE">
              <w:t>EUR 1</w:t>
            </w:r>
          </w:p>
        </w:tc>
        <w:tc>
          <w:tcPr>
            <w:tcW w:w="993" w:type="dxa"/>
          </w:tcPr>
          <w:p w14:paraId="0E540607" w14:textId="77777777" w:rsidR="00136DDE" w:rsidRPr="00136DDE" w:rsidRDefault="00136DDE" w:rsidP="005C5D2D">
            <w:pPr>
              <w:jc w:val="center"/>
            </w:pPr>
            <w:r w:rsidRPr="00136DDE">
              <w:t>N954</w:t>
            </w:r>
          </w:p>
        </w:tc>
        <w:tc>
          <w:tcPr>
            <w:tcW w:w="5244" w:type="dxa"/>
          </w:tcPr>
          <w:p w14:paraId="4877EF98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rPr>
                <w:rFonts w:cs="Arial"/>
              </w:rPr>
              <w:t>Potvrda o prometu robe EUR.1</w:t>
            </w:r>
          </w:p>
        </w:tc>
      </w:tr>
      <w:tr w:rsidR="00136DDE" w:rsidRPr="00136DDE" w14:paraId="03F8842D" w14:textId="77777777" w:rsidTr="005C5D2D">
        <w:trPr>
          <w:trHeight w:val="265"/>
        </w:trPr>
        <w:tc>
          <w:tcPr>
            <w:tcW w:w="2376" w:type="dxa"/>
          </w:tcPr>
          <w:p w14:paraId="0139CF82" w14:textId="77777777" w:rsidR="00136DDE" w:rsidRPr="00136DDE" w:rsidRDefault="00136DDE" w:rsidP="005C5D2D">
            <w:pPr>
              <w:jc w:val="center"/>
            </w:pPr>
            <w:r w:rsidRPr="00136DDE">
              <w:t>EUR-MED</w:t>
            </w:r>
          </w:p>
        </w:tc>
        <w:tc>
          <w:tcPr>
            <w:tcW w:w="993" w:type="dxa"/>
          </w:tcPr>
          <w:p w14:paraId="21DA5DF5" w14:textId="77777777" w:rsidR="00136DDE" w:rsidRPr="00136DDE" w:rsidRDefault="00136DDE" w:rsidP="005C5D2D">
            <w:pPr>
              <w:jc w:val="center"/>
            </w:pPr>
            <w:r w:rsidRPr="00136DDE">
              <w:t>U045</w:t>
            </w:r>
          </w:p>
        </w:tc>
        <w:tc>
          <w:tcPr>
            <w:tcW w:w="5244" w:type="dxa"/>
          </w:tcPr>
          <w:p w14:paraId="51534E87" w14:textId="77777777" w:rsidR="00136DDE" w:rsidRPr="00136DDE" w:rsidRDefault="00136DDE" w:rsidP="005C5D2D">
            <w:pPr>
              <w:jc w:val="both"/>
            </w:pPr>
            <w:r w:rsidRPr="00136DDE">
              <w:rPr>
                <w:rFonts w:cs="Arial"/>
              </w:rPr>
              <w:t>Potvrda o prometu EUR-MED</w:t>
            </w:r>
          </w:p>
        </w:tc>
      </w:tr>
      <w:tr w:rsidR="00136DDE" w:rsidRPr="00136DDE" w14:paraId="70B1DE19" w14:textId="77777777" w:rsidTr="005C5D2D">
        <w:trPr>
          <w:trHeight w:val="255"/>
        </w:trPr>
        <w:tc>
          <w:tcPr>
            <w:tcW w:w="2376" w:type="dxa"/>
          </w:tcPr>
          <w:p w14:paraId="6FF35629" w14:textId="77777777" w:rsidR="00136DDE" w:rsidRPr="00136DDE" w:rsidRDefault="00136DDE" w:rsidP="005C5D2D">
            <w:pPr>
              <w:jc w:val="center"/>
            </w:pPr>
            <w:r w:rsidRPr="00136DDE">
              <w:t>Izjava na računu</w:t>
            </w:r>
          </w:p>
          <w:p w14:paraId="653D5C5A" w14:textId="77777777" w:rsidR="00136DDE" w:rsidRPr="00136DDE" w:rsidRDefault="00136DDE" w:rsidP="005C5D2D">
            <w:pPr>
              <w:jc w:val="center"/>
            </w:pPr>
            <w:r w:rsidRPr="00136DDE">
              <w:t>+  ako se radi o ovlaštenom izvozniku 1AEX (broj ovlaštenja)</w:t>
            </w:r>
          </w:p>
        </w:tc>
        <w:tc>
          <w:tcPr>
            <w:tcW w:w="993" w:type="dxa"/>
          </w:tcPr>
          <w:p w14:paraId="7E0CD377" w14:textId="77777777" w:rsidR="00136DDE" w:rsidRPr="00136DDE" w:rsidRDefault="00136DDE" w:rsidP="005C5D2D">
            <w:pPr>
              <w:jc w:val="center"/>
            </w:pPr>
            <w:r w:rsidRPr="00136DDE">
              <w:t>N864</w:t>
            </w:r>
          </w:p>
          <w:p w14:paraId="4D197637" w14:textId="77777777" w:rsidR="00136DDE" w:rsidRPr="00136DDE" w:rsidRDefault="00136DDE" w:rsidP="005C5D2D">
            <w:pPr>
              <w:jc w:val="center"/>
            </w:pPr>
          </w:p>
        </w:tc>
        <w:tc>
          <w:tcPr>
            <w:tcW w:w="5244" w:type="dxa"/>
          </w:tcPr>
          <w:p w14:paraId="64D8EABA" w14:textId="77777777" w:rsidR="00136DDE" w:rsidRPr="00136DDE" w:rsidRDefault="00136DDE" w:rsidP="005C5D2D">
            <w:pPr>
              <w:jc w:val="both"/>
            </w:pPr>
            <w:r w:rsidRPr="00136DDE">
              <w:t>Izjava na računu ili izjava o podrijetlu koju je sastavio bilo koji izvoznik na računu ili drugoj komercijalnoj ispravi</w:t>
            </w:r>
          </w:p>
        </w:tc>
      </w:tr>
      <w:tr w:rsidR="00136DDE" w:rsidRPr="00136DDE" w14:paraId="246B4CFD" w14:textId="77777777" w:rsidTr="005C5D2D">
        <w:trPr>
          <w:trHeight w:val="138"/>
        </w:trPr>
        <w:tc>
          <w:tcPr>
            <w:tcW w:w="2376" w:type="dxa"/>
          </w:tcPr>
          <w:p w14:paraId="72A260F0" w14:textId="77777777" w:rsidR="00136DDE" w:rsidRPr="00136DDE" w:rsidRDefault="00136DDE" w:rsidP="005C5D2D">
            <w:pPr>
              <w:jc w:val="center"/>
            </w:pPr>
            <w:r w:rsidRPr="00136DDE">
              <w:t>EUR-MED izjava na računu</w:t>
            </w:r>
          </w:p>
          <w:p w14:paraId="5A6DBAC4" w14:textId="77777777" w:rsidR="00136DDE" w:rsidRPr="00136DDE" w:rsidRDefault="00136DDE" w:rsidP="005C5D2D">
            <w:pPr>
              <w:jc w:val="center"/>
            </w:pPr>
            <w:r w:rsidRPr="00136DDE">
              <w:t>+  ako se radi o ovlaštenom izvozniku 1AEX (broj ovlaštenja)</w:t>
            </w:r>
          </w:p>
        </w:tc>
        <w:tc>
          <w:tcPr>
            <w:tcW w:w="993" w:type="dxa"/>
          </w:tcPr>
          <w:p w14:paraId="3EA2DA7A" w14:textId="77777777" w:rsidR="00136DDE" w:rsidRPr="00136DDE" w:rsidRDefault="00136DDE" w:rsidP="005C5D2D">
            <w:pPr>
              <w:jc w:val="center"/>
            </w:pPr>
            <w:r w:rsidRPr="00136DDE">
              <w:t>U048</w:t>
            </w:r>
          </w:p>
        </w:tc>
        <w:tc>
          <w:tcPr>
            <w:tcW w:w="5244" w:type="dxa"/>
          </w:tcPr>
          <w:p w14:paraId="08A45C08" w14:textId="77777777" w:rsidR="00136DDE" w:rsidRPr="00136DDE" w:rsidRDefault="00136DDE" w:rsidP="005C5D2D">
            <w:pPr>
              <w:jc w:val="both"/>
            </w:pPr>
            <w:r w:rsidRPr="00136DDE">
              <w:t>Izjava na računu EUR-MED </w:t>
            </w:r>
          </w:p>
        </w:tc>
      </w:tr>
      <w:tr w:rsidR="00136DDE" w:rsidRPr="00136DDE" w14:paraId="5A1B6C23" w14:textId="77777777" w:rsidTr="005C5D2D">
        <w:trPr>
          <w:trHeight w:val="138"/>
        </w:trPr>
        <w:tc>
          <w:tcPr>
            <w:tcW w:w="2376" w:type="dxa"/>
          </w:tcPr>
          <w:p w14:paraId="43755496" w14:textId="77777777" w:rsidR="00136DDE" w:rsidRPr="00136DDE" w:rsidRDefault="00136DDE" w:rsidP="005C5D2D">
            <w:pPr>
              <w:jc w:val="center"/>
            </w:pPr>
            <w:r w:rsidRPr="00136DDE">
              <w:t>EU podrijetlo – CH reeksportirana roba</w:t>
            </w:r>
          </w:p>
        </w:tc>
        <w:tc>
          <w:tcPr>
            <w:tcW w:w="993" w:type="dxa"/>
          </w:tcPr>
          <w:p w14:paraId="073ACDB2" w14:textId="77777777" w:rsidR="00136DDE" w:rsidRPr="00136DDE" w:rsidRDefault="00136DDE" w:rsidP="005C5D2D">
            <w:pPr>
              <w:jc w:val="center"/>
            </w:pPr>
            <w:r w:rsidRPr="00136DDE">
              <w:rPr>
                <w:rFonts w:cs="Arial"/>
              </w:rPr>
              <w:t>U090</w:t>
            </w:r>
          </w:p>
        </w:tc>
        <w:tc>
          <w:tcPr>
            <w:tcW w:w="5244" w:type="dxa"/>
          </w:tcPr>
          <w:p w14:paraId="75F1D8E9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rPr>
                <w:rFonts w:cs="Arial"/>
              </w:rPr>
              <w:t>Potvrda o prometu EUR.1 - potvrda o prometu EUR-MED (pod uvjetom da je u polju 7 označena napomene "bez primjene kumulacije") kojim se dokazuje podrijetlo iz Europske zajednice, u okviru sporazuma između Europske ekonomske zajednice i Švicarske konfederacije</w:t>
            </w:r>
          </w:p>
        </w:tc>
      </w:tr>
      <w:tr w:rsidR="00136DDE" w:rsidRPr="00136DDE" w14:paraId="45F513AB" w14:textId="77777777" w:rsidTr="005C5D2D">
        <w:trPr>
          <w:trHeight w:val="138"/>
        </w:trPr>
        <w:tc>
          <w:tcPr>
            <w:tcW w:w="2376" w:type="dxa"/>
          </w:tcPr>
          <w:p w14:paraId="6910608A" w14:textId="77777777" w:rsidR="00136DDE" w:rsidRPr="00136DDE" w:rsidRDefault="00136DDE" w:rsidP="005C5D2D">
            <w:pPr>
              <w:jc w:val="center"/>
            </w:pPr>
            <w:r w:rsidRPr="00136DDE">
              <w:t>EU podrijetlo – CH reeksportirana roba</w:t>
            </w:r>
          </w:p>
          <w:p w14:paraId="34548891" w14:textId="77777777" w:rsidR="00136DDE" w:rsidRPr="00136DDE" w:rsidRDefault="00136DDE" w:rsidP="005C5D2D">
            <w:pPr>
              <w:jc w:val="center"/>
            </w:pPr>
            <w:r w:rsidRPr="00136DDE">
              <w:t>Izjava na računu</w:t>
            </w:r>
          </w:p>
        </w:tc>
        <w:tc>
          <w:tcPr>
            <w:tcW w:w="993" w:type="dxa"/>
          </w:tcPr>
          <w:p w14:paraId="2A07F4E0" w14:textId="77777777" w:rsidR="00136DDE" w:rsidRPr="00136DDE" w:rsidRDefault="00136DDE" w:rsidP="005C5D2D">
            <w:pPr>
              <w:jc w:val="center"/>
            </w:pPr>
            <w:r w:rsidRPr="00136DDE">
              <w:t>U091</w:t>
            </w:r>
          </w:p>
        </w:tc>
        <w:tc>
          <w:tcPr>
            <w:tcW w:w="5244" w:type="dxa"/>
          </w:tcPr>
          <w:p w14:paraId="0E49F2D2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rPr>
                <w:rFonts w:cs="Arial"/>
              </w:rPr>
              <w:t>Izjava na računu - izjava na računu EUR-MED (pod uvjetom da izjava sadrži napomenu "bez primjene kumulacije"), kojom se dokazuje podrijetlo iz Europske zajednice, u okviru sporazuma između Europske ekonomske zajednice i Švicarske konfederacije</w:t>
            </w:r>
          </w:p>
        </w:tc>
      </w:tr>
      <w:tr w:rsidR="00136DDE" w:rsidRPr="00136DDE" w14:paraId="1A156162" w14:textId="77777777" w:rsidTr="005C5D2D">
        <w:trPr>
          <w:trHeight w:val="138"/>
        </w:trPr>
        <w:tc>
          <w:tcPr>
            <w:tcW w:w="2376" w:type="dxa"/>
          </w:tcPr>
          <w:p w14:paraId="6600557E" w14:textId="77777777" w:rsidR="00136DDE" w:rsidRPr="00136DDE" w:rsidRDefault="00136DDE" w:rsidP="005C5D2D">
            <w:pPr>
              <w:jc w:val="center"/>
            </w:pPr>
            <w:r w:rsidRPr="00136DDE">
              <w:t>Uvoz robe iz Jordan</w:t>
            </w:r>
            <w:r w:rsidR="002A1BE7">
              <w:t>a</w:t>
            </w:r>
            <w:r w:rsidRPr="00136DDE">
              <w:t xml:space="preserve"> – derogacija za izbjeglice</w:t>
            </w:r>
          </w:p>
        </w:tc>
        <w:tc>
          <w:tcPr>
            <w:tcW w:w="993" w:type="dxa"/>
          </w:tcPr>
          <w:p w14:paraId="35DCC2D4" w14:textId="77777777" w:rsidR="00136DDE" w:rsidRPr="00136DDE" w:rsidRDefault="00136DDE" w:rsidP="005C5D2D">
            <w:pPr>
              <w:jc w:val="center"/>
            </w:pPr>
            <w:r w:rsidRPr="00136DDE">
              <w:t>U063</w:t>
            </w:r>
          </w:p>
        </w:tc>
        <w:tc>
          <w:tcPr>
            <w:tcW w:w="5244" w:type="dxa"/>
          </w:tcPr>
          <w:p w14:paraId="712B02C0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</w:rPr>
              <w:t>Dokaz o podrijetlu koji sadrži sljedeću izjavu na engleskom: ‘Derogation — Annex II(a) of Protocol 3 — name of the Development Zone or industrial area and authorisation number granted by the competent authorities of Jordan’</w:t>
            </w:r>
          </w:p>
        </w:tc>
      </w:tr>
      <w:tr w:rsidR="00136DDE" w:rsidRPr="00136DDE" w14:paraId="5DD2028D" w14:textId="77777777" w:rsidTr="005C5D2D">
        <w:trPr>
          <w:trHeight w:val="138"/>
        </w:trPr>
        <w:tc>
          <w:tcPr>
            <w:tcW w:w="2376" w:type="dxa"/>
          </w:tcPr>
          <w:p w14:paraId="4145BA27" w14:textId="77777777" w:rsidR="00136DDE" w:rsidRPr="00136DDE" w:rsidRDefault="00136DDE" w:rsidP="005C5D2D">
            <w:pPr>
              <w:jc w:val="center"/>
            </w:pPr>
            <w:r w:rsidRPr="00136DDE">
              <w:t>Uvoz robe iz Perua, Kolumbije, Ekvadora - derogacija</w:t>
            </w:r>
          </w:p>
        </w:tc>
        <w:tc>
          <w:tcPr>
            <w:tcW w:w="993" w:type="dxa"/>
          </w:tcPr>
          <w:p w14:paraId="2B0343EF" w14:textId="77777777" w:rsidR="00136DDE" w:rsidRPr="00136DDE" w:rsidRDefault="00136DDE" w:rsidP="005C5D2D">
            <w:pPr>
              <w:jc w:val="center"/>
            </w:pPr>
            <w:r w:rsidRPr="00136DDE">
              <w:t>U068</w:t>
            </w:r>
          </w:p>
        </w:tc>
        <w:tc>
          <w:tcPr>
            <w:tcW w:w="5244" w:type="dxa"/>
          </w:tcPr>
          <w:p w14:paraId="3751F287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Dokaz o podrijetlu koji sadrži sljedeću izjavu na engleskom: "Product originating in accordance with Appendix 2A of Annex II"</w:t>
            </w:r>
          </w:p>
        </w:tc>
      </w:tr>
      <w:tr w:rsidR="00136DDE" w:rsidRPr="00136DDE" w14:paraId="785B8C49" w14:textId="77777777" w:rsidTr="005C5D2D">
        <w:trPr>
          <w:trHeight w:val="138"/>
        </w:trPr>
        <w:tc>
          <w:tcPr>
            <w:tcW w:w="2376" w:type="dxa"/>
          </w:tcPr>
          <w:p w14:paraId="5CB8CF6F" w14:textId="77777777" w:rsidR="00136DDE" w:rsidRPr="00136DDE" w:rsidRDefault="00136DDE" w:rsidP="005C5D2D">
            <w:pPr>
              <w:jc w:val="center"/>
            </w:pPr>
            <w:r w:rsidRPr="00136DDE">
              <w:t>Uvoz robe iz Perua - derogacija</w:t>
            </w:r>
          </w:p>
        </w:tc>
        <w:tc>
          <w:tcPr>
            <w:tcW w:w="993" w:type="dxa"/>
          </w:tcPr>
          <w:p w14:paraId="38FACAF6" w14:textId="77777777" w:rsidR="00136DDE" w:rsidRPr="00136DDE" w:rsidRDefault="00136DDE" w:rsidP="005C5D2D">
            <w:pPr>
              <w:jc w:val="center"/>
            </w:pPr>
            <w:r w:rsidRPr="00136DDE">
              <w:t>U069</w:t>
            </w:r>
          </w:p>
        </w:tc>
        <w:tc>
          <w:tcPr>
            <w:tcW w:w="5244" w:type="dxa"/>
          </w:tcPr>
          <w:p w14:paraId="08491FF4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Dokaz o podrijetlu koji sadrži sljedeću izjavu na engleskom: "Product originating in accordance with Appendix 5 of Annex II"</w:t>
            </w:r>
          </w:p>
        </w:tc>
      </w:tr>
      <w:tr w:rsidR="00136DDE" w:rsidRPr="00136DDE" w14:paraId="30CE066A" w14:textId="77777777" w:rsidTr="005C5D2D">
        <w:trPr>
          <w:trHeight w:val="138"/>
        </w:trPr>
        <w:tc>
          <w:tcPr>
            <w:tcW w:w="2376" w:type="dxa"/>
          </w:tcPr>
          <w:p w14:paraId="6B21B2A5" w14:textId="77777777" w:rsidR="00136DDE" w:rsidRPr="00136DDE" w:rsidRDefault="00136DDE" w:rsidP="005C5D2D">
            <w:pPr>
              <w:jc w:val="center"/>
            </w:pPr>
            <w:r w:rsidRPr="00136DDE">
              <w:t>Uvoz iz Singapura – derogacija kvote</w:t>
            </w:r>
          </w:p>
        </w:tc>
        <w:tc>
          <w:tcPr>
            <w:tcW w:w="993" w:type="dxa"/>
          </w:tcPr>
          <w:p w14:paraId="06CF53F7" w14:textId="77777777" w:rsidR="00136DDE" w:rsidRPr="00136DDE" w:rsidRDefault="00136DDE" w:rsidP="005C5D2D">
            <w:pPr>
              <w:jc w:val="center"/>
            </w:pPr>
            <w:r w:rsidRPr="00136DDE">
              <w:t>U177</w:t>
            </w:r>
          </w:p>
        </w:tc>
        <w:tc>
          <w:tcPr>
            <w:tcW w:w="5244" w:type="dxa"/>
          </w:tcPr>
          <w:p w14:paraId="5AD4CD1F" w14:textId="77777777" w:rsidR="00136DDE" w:rsidRPr="00136DDE" w:rsidRDefault="00136DDE" w:rsidP="005C5D2D">
            <w:pPr>
              <w:jc w:val="both"/>
              <w:rPr>
                <w:rFonts w:cs="Calibri"/>
                <w:color w:val="000000"/>
              </w:rPr>
            </w:pPr>
            <w:r w:rsidRPr="00136DDE">
              <w:rPr>
                <w:rFonts w:cs="Calibri"/>
              </w:rPr>
              <w:t>Dokaz o podrijetlu koji sadrži sljedeću izjavu na engleskom: "Derogation — Annex B(a) of Protocol Concerning the definition of the concept of ‘originating products’ and methods of administrative cooperation of the EU-Singapore FTA".</w:t>
            </w:r>
          </w:p>
        </w:tc>
      </w:tr>
      <w:tr w:rsidR="00136DDE" w:rsidRPr="00136DDE" w14:paraId="498F0167" w14:textId="77777777" w:rsidTr="005C5D2D">
        <w:trPr>
          <w:trHeight w:val="138"/>
        </w:trPr>
        <w:tc>
          <w:tcPr>
            <w:tcW w:w="2376" w:type="dxa"/>
          </w:tcPr>
          <w:p w14:paraId="6AD8D66A" w14:textId="77777777" w:rsidR="00136DDE" w:rsidRPr="00136DDE" w:rsidRDefault="00136DDE" w:rsidP="005C5D2D">
            <w:pPr>
              <w:jc w:val="center"/>
            </w:pPr>
            <w:r w:rsidRPr="00136DDE">
              <w:t>EU podrijetlo iz Kanade</w:t>
            </w:r>
          </w:p>
        </w:tc>
        <w:tc>
          <w:tcPr>
            <w:tcW w:w="993" w:type="dxa"/>
          </w:tcPr>
          <w:p w14:paraId="1BA68C68" w14:textId="77777777" w:rsidR="00136DDE" w:rsidRPr="00136DDE" w:rsidRDefault="00136DDE" w:rsidP="005C5D2D">
            <w:pPr>
              <w:jc w:val="center"/>
            </w:pPr>
            <w:r w:rsidRPr="00136DDE">
              <w:t>U088</w:t>
            </w:r>
          </w:p>
        </w:tc>
        <w:tc>
          <w:tcPr>
            <w:tcW w:w="5244" w:type="dxa"/>
          </w:tcPr>
          <w:p w14:paraId="5F653AD6" w14:textId="77777777" w:rsidR="00136DDE" w:rsidRPr="00136DDE" w:rsidRDefault="00136DDE" w:rsidP="005C5D2D">
            <w:pPr>
              <w:jc w:val="both"/>
            </w:pPr>
            <w:r w:rsidRPr="00136DDE">
              <w:t>Izjava o podrijetlu u kojoj se navodi EU podrijetlo, prema pravilima o podrijetlu iz Sveobuhvatnog gospodarskog i trgovinskog sporazuma (CETA) između Kanade i Europske unije </w:t>
            </w:r>
          </w:p>
        </w:tc>
      </w:tr>
      <w:tr w:rsidR="00136DDE" w:rsidRPr="00136DDE" w14:paraId="7D433028" w14:textId="77777777" w:rsidTr="005C5D2D">
        <w:trPr>
          <w:trHeight w:val="138"/>
        </w:trPr>
        <w:tc>
          <w:tcPr>
            <w:tcW w:w="2376" w:type="dxa"/>
          </w:tcPr>
          <w:p w14:paraId="0E35A835" w14:textId="77777777" w:rsidR="00136DDE" w:rsidRPr="00136DDE" w:rsidRDefault="00136DDE" w:rsidP="005C5D2D">
            <w:pPr>
              <w:jc w:val="center"/>
            </w:pPr>
            <w:r w:rsidRPr="00136DDE">
              <w:t>Uvoz iz Kanade - kvote</w:t>
            </w:r>
          </w:p>
        </w:tc>
        <w:tc>
          <w:tcPr>
            <w:tcW w:w="993" w:type="dxa"/>
          </w:tcPr>
          <w:p w14:paraId="3B82C049" w14:textId="77777777" w:rsidR="00136DDE" w:rsidRPr="00136DDE" w:rsidRDefault="00136DDE" w:rsidP="005C5D2D">
            <w:pPr>
              <w:jc w:val="center"/>
            </w:pPr>
            <w:r w:rsidRPr="00136DDE">
              <w:t>U062</w:t>
            </w:r>
          </w:p>
        </w:tc>
        <w:tc>
          <w:tcPr>
            <w:tcW w:w="5244" w:type="dxa"/>
          </w:tcPr>
          <w:p w14:paraId="221791DB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</w:rPr>
              <w:t>Pozivanje na Prilog 5-A Odluke Vijeća (EU) 2017/37 (SL L 11)</w:t>
            </w:r>
          </w:p>
        </w:tc>
      </w:tr>
      <w:tr w:rsidR="00136DDE" w:rsidRPr="00136DDE" w14:paraId="538328B6" w14:textId="77777777" w:rsidTr="005C5D2D">
        <w:trPr>
          <w:trHeight w:val="138"/>
        </w:trPr>
        <w:tc>
          <w:tcPr>
            <w:tcW w:w="2376" w:type="dxa"/>
          </w:tcPr>
          <w:p w14:paraId="159B782D" w14:textId="77777777" w:rsidR="00136DDE" w:rsidRPr="00136DDE" w:rsidRDefault="00136DDE" w:rsidP="005C5D2D">
            <w:pPr>
              <w:jc w:val="center"/>
            </w:pPr>
            <w:r w:rsidRPr="00136DDE">
              <w:lastRenderedPageBreak/>
              <w:t>Uvoz iz zemalja Srednje Amerike</w:t>
            </w:r>
          </w:p>
        </w:tc>
        <w:tc>
          <w:tcPr>
            <w:tcW w:w="993" w:type="dxa"/>
          </w:tcPr>
          <w:p w14:paraId="085E23C1" w14:textId="77777777" w:rsidR="00136DDE" w:rsidRPr="00136DDE" w:rsidRDefault="00136DDE" w:rsidP="005C5D2D">
            <w:pPr>
              <w:jc w:val="center"/>
            </w:pPr>
            <w:r w:rsidRPr="00136DDE">
              <w:t>U071</w:t>
            </w:r>
          </w:p>
        </w:tc>
        <w:tc>
          <w:tcPr>
            <w:tcW w:w="5244" w:type="dxa"/>
          </w:tcPr>
          <w:p w14:paraId="1E8E4894" w14:textId="77777777" w:rsidR="00136DDE" w:rsidRPr="00136DDE" w:rsidRDefault="00136DDE" w:rsidP="005C5D2D">
            <w:pPr>
              <w:jc w:val="both"/>
              <w:rPr>
                <w:rFonts w:cs="Calibri"/>
              </w:rPr>
            </w:pPr>
            <w:r w:rsidRPr="00136DDE">
              <w:rPr>
                <w:rFonts w:cs="Calibri"/>
              </w:rPr>
              <w:t>Dokaz o podrijetlu koji sadrži sljedeću izjavu: "Proizvod stekao podrijetlo u skladu s Prilogom 2A dodatka II ( obzirom na definiciju pojma „Proizvoda s podrijetlom“ i metodi administrativne suradnje“" (OJ L 346, 15.12.2012)</w:t>
            </w:r>
          </w:p>
        </w:tc>
      </w:tr>
      <w:tr w:rsidR="00136DDE" w:rsidRPr="00136DDE" w14:paraId="7DA8234A" w14:textId="77777777" w:rsidTr="005C5D2D">
        <w:trPr>
          <w:trHeight w:val="138"/>
        </w:trPr>
        <w:tc>
          <w:tcPr>
            <w:tcW w:w="2376" w:type="dxa"/>
          </w:tcPr>
          <w:p w14:paraId="69BDAAE0" w14:textId="77777777" w:rsidR="00136DDE" w:rsidRPr="00136DDE" w:rsidRDefault="00136DDE" w:rsidP="005C5D2D">
            <w:pPr>
              <w:jc w:val="center"/>
            </w:pPr>
            <w:r w:rsidRPr="00136DDE">
              <w:t>Uvoz iz Madagaskar</w:t>
            </w:r>
            <w:r>
              <w:t>a</w:t>
            </w:r>
            <w:r w:rsidRPr="00136DDE">
              <w:t>, Mauricijus</w:t>
            </w:r>
            <w:r>
              <w:t>a</w:t>
            </w:r>
            <w:r w:rsidRPr="00136DDE">
              <w:t>, Sejšel</w:t>
            </w:r>
            <w:r>
              <w:t>a - derogacija</w:t>
            </w:r>
          </w:p>
        </w:tc>
        <w:tc>
          <w:tcPr>
            <w:tcW w:w="993" w:type="dxa"/>
          </w:tcPr>
          <w:p w14:paraId="2C514EA2" w14:textId="77777777" w:rsidR="00136DDE" w:rsidRPr="00136DDE" w:rsidRDefault="00136DDE" w:rsidP="005C5D2D">
            <w:pPr>
              <w:jc w:val="center"/>
            </w:pPr>
            <w:r w:rsidRPr="00136DDE">
              <w:t>U067</w:t>
            </w:r>
          </w:p>
        </w:tc>
        <w:tc>
          <w:tcPr>
            <w:tcW w:w="5244" w:type="dxa"/>
          </w:tcPr>
          <w:p w14:paraId="46426EF9" w14:textId="77777777" w:rsidR="00136DDE" w:rsidRPr="00136DDE" w:rsidRDefault="00136DDE" w:rsidP="005C5D2D">
            <w:pPr>
              <w:jc w:val="both"/>
              <w:rPr>
                <w:rFonts w:cs="Calibri"/>
              </w:rPr>
            </w:pPr>
            <w:r w:rsidRPr="00136DDE">
              <w:rPr>
                <w:rFonts w:cs="Calibri"/>
              </w:rPr>
              <w:t>U067 - Potvrda o prometu EUR.1 sa sljedećim unosom: "Derogation-Decision No 1/2012 of the ESA-EU Customs Cooperation Committee of 29/11/2012" ili "Dérogation - Décision No 1/2012 du Comité de Coopération Douanière AfOA-UE du 29/11/2012"</w:t>
            </w:r>
          </w:p>
        </w:tc>
      </w:tr>
      <w:tr w:rsidR="00136DDE" w:rsidRPr="00136DDE" w14:paraId="10C3BB70" w14:textId="77777777" w:rsidTr="005C5D2D">
        <w:trPr>
          <w:trHeight w:val="138"/>
        </w:trPr>
        <w:tc>
          <w:tcPr>
            <w:tcW w:w="2376" w:type="dxa"/>
          </w:tcPr>
          <w:p w14:paraId="365ED01C" w14:textId="77777777" w:rsidR="00136DDE" w:rsidRPr="00136DDE" w:rsidRDefault="00136DDE" w:rsidP="005C5D2D">
            <w:pPr>
              <w:jc w:val="center"/>
            </w:pPr>
            <w:r w:rsidRPr="00136DDE">
              <w:t>Uvoz iz Mauricijusa - derogacija</w:t>
            </w:r>
          </w:p>
        </w:tc>
        <w:tc>
          <w:tcPr>
            <w:tcW w:w="993" w:type="dxa"/>
          </w:tcPr>
          <w:p w14:paraId="6E629052" w14:textId="77777777" w:rsidR="00136DDE" w:rsidRPr="00136DDE" w:rsidRDefault="00136DDE" w:rsidP="005C5D2D">
            <w:pPr>
              <w:jc w:val="center"/>
            </w:pPr>
            <w:r w:rsidRPr="00136DDE">
              <w:t>U176</w:t>
            </w:r>
          </w:p>
        </w:tc>
        <w:tc>
          <w:tcPr>
            <w:tcW w:w="5244" w:type="dxa"/>
          </w:tcPr>
          <w:p w14:paraId="564784EF" w14:textId="77777777" w:rsidR="00136DDE" w:rsidRPr="00136DDE" w:rsidRDefault="00136DDE" w:rsidP="005C5D2D">
            <w:pPr>
              <w:jc w:val="both"/>
              <w:rPr>
                <w:rFonts w:cs="Calibri"/>
              </w:rPr>
            </w:pPr>
            <w:r w:rsidRPr="00136DDE">
              <w:rPr>
                <w:rFonts w:ascii="Calibri" w:hAnsi="Calibri" w:cs="Calibri"/>
              </w:rPr>
              <w:t>Certifikat EUR.1 sa sljedećim unosom "Derogation – Decision No 1/2020 of the ESA-EU Customs Cooperation Committee of 5 May 2020" ili "Dérogation – Décision n° 1/2020 du Comité de Coopération Douanière AfOA-UE du 5 mai 2020" </w:t>
            </w:r>
          </w:p>
        </w:tc>
      </w:tr>
      <w:tr w:rsidR="00136DDE" w:rsidRPr="00136DDE" w14:paraId="10624B2F" w14:textId="77777777" w:rsidTr="005C5D2D">
        <w:trPr>
          <w:trHeight w:val="138"/>
        </w:trPr>
        <w:tc>
          <w:tcPr>
            <w:tcW w:w="2376" w:type="dxa"/>
          </w:tcPr>
          <w:p w14:paraId="3FFA7FC5" w14:textId="77777777" w:rsidR="00136DDE" w:rsidRPr="00136DDE" w:rsidRDefault="00136DDE" w:rsidP="005C5D2D">
            <w:pPr>
              <w:jc w:val="center"/>
            </w:pPr>
            <w:r w:rsidRPr="00136DDE">
              <w:t>Uvoz iz Namibije - derogacija</w:t>
            </w:r>
          </w:p>
        </w:tc>
        <w:tc>
          <w:tcPr>
            <w:tcW w:w="993" w:type="dxa"/>
          </w:tcPr>
          <w:p w14:paraId="0804785E" w14:textId="77777777" w:rsidR="00136DDE" w:rsidRPr="00136DDE" w:rsidRDefault="00136DDE" w:rsidP="005C5D2D">
            <w:pPr>
              <w:jc w:val="center"/>
            </w:pPr>
            <w:r w:rsidRPr="00136DDE">
              <w:t>U099</w:t>
            </w:r>
          </w:p>
        </w:tc>
        <w:tc>
          <w:tcPr>
            <w:tcW w:w="5244" w:type="dxa"/>
          </w:tcPr>
          <w:p w14:paraId="2E8A72C9" w14:textId="77777777" w:rsidR="00136DDE" w:rsidRPr="00136DDE" w:rsidRDefault="00136DDE" w:rsidP="005C5D2D">
            <w:pPr>
              <w:ind w:firstLineChars="200" w:firstLine="440"/>
              <w:jc w:val="both"/>
              <w:rPr>
                <w:rFonts w:cs="Calibri"/>
              </w:rPr>
            </w:pPr>
            <w:r w:rsidRPr="00136DDE">
              <w:rPr>
                <w:rFonts w:ascii="Calibri" w:hAnsi="Calibri" w:cs="Calibri"/>
              </w:rPr>
              <w:t>Certifikat EUR.1 sa sljedećim unosom: "Derogation-Regulation (EU) 2017/882"</w:t>
            </w:r>
          </w:p>
        </w:tc>
      </w:tr>
      <w:tr w:rsidR="00136DDE" w:rsidRPr="00136DDE" w14:paraId="5163AFB4" w14:textId="77777777" w:rsidTr="005C5D2D">
        <w:trPr>
          <w:trHeight w:val="138"/>
        </w:trPr>
        <w:tc>
          <w:tcPr>
            <w:tcW w:w="2376" w:type="dxa"/>
          </w:tcPr>
          <w:p w14:paraId="25EB0C76" w14:textId="77777777" w:rsidR="00136DDE" w:rsidRPr="00136DDE" w:rsidRDefault="00136DDE" w:rsidP="005C5D2D">
            <w:pPr>
              <w:jc w:val="center"/>
            </w:pPr>
            <w:r w:rsidRPr="00136DDE">
              <w:t xml:space="preserve">Uvoz iz Koreje – derogacija </w:t>
            </w:r>
          </w:p>
        </w:tc>
        <w:tc>
          <w:tcPr>
            <w:tcW w:w="993" w:type="dxa"/>
          </w:tcPr>
          <w:p w14:paraId="4549E229" w14:textId="77777777" w:rsidR="00136DDE" w:rsidRPr="00136DDE" w:rsidRDefault="00136DDE" w:rsidP="005C5D2D">
            <w:pPr>
              <w:jc w:val="center"/>
            </w:pPr>
            <w:r w:rsidRPr="00136DDE">
              <w:t>U059</w:t>
            </w:r>
          </w:p>
        </w:tc>
        <w:tc>
          <w:tcPr>
            <w:tcW w:w="5244" w:type="dxa"/>
          </w:tcPr>
          <w:p w14:paraId="3E7609D3" w14:textId="77777777" w:rsidR="00136DDE" w:rsidRPr="00136DDE" w:rsidRDefault="00136DDE" w:rsidP="005C5D2D">
            <w:pPr>
              <w:jc w:val="both"/>
              <w:rPr>
                <w:rFonts w:cs="Calibri"/>
              </w:rPr>
            </w:pPr>
            <w:r w:rsidRPr="00136DDE">
              <w:rPr>
                <w:rFonts w:ascii="Calibri" w:hAnsi="Calibri" w:cs="Calibri"/>
              </w:rPr>
              <w:t>Izjava o podrijetlu koja sadrži sljedeći unos na engleskom: "Derogation - Annex II(a) of Protocol concerning the definition of  "originating products" and methods of administrative cooperation"</w:t>
            </w:r>
          </w:p>
        </w:tc>
      </w:tr>
      <w:tr w:rsidR="00136DDE" w:rsidRPr="00136DDE" w14:paraId="2F27C89E" w14:textId="77777777" w:rsidTr="005C5D2D">
        <w:trPr>
          <w:trHeight w:val="138"/>
        </w:trPr>
        <w:tc>
          <w:tcPr>
            <w:tcW w:w="2376" w:type="dxa"/>
          </w:tcPr>
          <w:p w14:paraId="7858743D" w14:textId="77777777" w:rsidR="00136DDE" w:rsidRPr="00136DDE" w:rsidRDefault="00136DDE" w:rsidP="005C5D2D">
            <w:pPr>
              <w:jc w:val="center"/>
            </w:pPr>
            <w:r w:rsidRPr="00136DDE">
              <w:t>Zamjenske izjave – tamo gdje zamjenski dokaz nije predviđen Protokolom o podrijetlu – čl. 69 PUCZU</w:t>
            </w:r>
          </w:p>
        </w:tc>
        <w:tc>
          <w:tcPr>
            <w:tcW w:w="993" w:type="dxa"/>
          </w:tcPr>
          <w:p w14:paraId="74703EEB" w14:textId="77777777" w:rsidR="00136DDE" w:rsidRPr="00136DDE" w:rsidRDefault="00136DDE" w:rsidP="005C5D2D">
            <w:pPr>
              <w:jc w:val="center"/>
            </w:pPr>
            <w:r w:rsidRPr="00136DDE">
              <w:t>U168</w:t>
            </w:r>
          </w:p>
        </w:tc>
        <w:tc>
          <w:tcPr>
            <w:tcW w:w="5244" w:type="dxa"/>
          </w:tcPr>
          <w:p w14:paraId="112AB9D5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Zamjenska izjava o podrijetlu ili zamjenska izjava na računu koju sastavlja ovlašteni izvoznik ako ukupna vrijednost proizvoda s podrijetlom u izvornoj pošiljci koju treba podijeliti ne premašuje primjenjivi vrijednosni prag u skladu s člankom 69. stavkom 2.a Uredbe 2015/2447</w:t>
            </w:r>
          </w:p>
        </w:tc>
      </w:tr>
      <w:tr w:rsidR="00136DDE" w:rsidRPr="00136DDE" w14:paraId="34B7304B" w14:textId="77777777" w:rsidTr="005C5D2D">
        <w:trPr>
          <w:trHeight w:val="138"/>
        </w:trPr>
        <w:tc>
          <w:tcPr>
            <w:tcW w:w="2376" w:type="dxa"/>
          </w:tcPr>
          <w:p w14:paraId="24481DA2" w14:textId="77777777" w:rsidR="00136DDE" w:rsidRPr="00136DDE" w:rsidRDefault="00136DDE" w:rsidP="005C5D2D">
            <w:pPr>
              <w:jc w:val="center"/>
            </w:pPr>
            <w:r w:rsidRPr="00136DDE">
              <w:t>Zamjenske izjave – tamo gdje zamjenski dokaz nije predviđen Protokolom o podrijetlu  – čl. 69 PUCZU</w:t>
            </w:r>
          </w:p>
        </w:tc>
        <w:tc>
          <w:tcPr>
            <w:tcW w:w="993" w:type="dxa"/>
          </w:tcPr>
          <w:p w14:paraId="7DA58738" w14:textId="77777777" w:rsidR="00136DDE" w:rsidRPr="00136DDE" w:rsidRDefault="00136DDE" w:rsidP="005C5D2D">
            <w:pPr>
              <w:jc w:val="center"/>
            </w:pPr>
            <w:r w:rsidRPr="00136DDE">
              <w:t>U169</w:t>
            </w:r>
          </w:p>
        </w:tc>
        <w:tc>
          <w:tcPr>
            <w:tcW w:w="5244" w:type="dxa"/>
          </w:tcPr>
          <w:p w14:paraId="52417876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Zamjenska izjava o podrijetlu ili zamjenska izjava na računu koju sastavlja ovlašteni izvoznik ako ukupna vrijednost proizvoda s podrijetlom u izvornoj pošiljci koju treba podijeliti premašuje primjenjivi vrijednosni prag u skladu s člankom 69. stavkom 2.a Uredbe 2015/2447</w:t>
            </w:r>
          </w:p>
        </w:tc>
      </w:tr>
      <w:tr w:rsidR="00136DDE" w:rsidRPr="00136DDE" w14:paraId="23D0B22B" w14:textId="77777777" w:rsidTr="005C5D2D">
        <w:trPr>
          <w:trHeight w:val="138"/>
        </w:trPr>
        <w:tc>
          <w:tcPr>
            <w:tcW w:w="2376" w:type="dxa"/>
          </w:tcPr>
          <w:p w14:paraId="72C47686" w14:textId="77777777" w:rsidR="00136DDE" w:rsidRPr="00136DDE" w:rsidRDefault="00136DDE" w:rsidP="005C5D2D">
            <w:pPr>
              <w:jc w:val="center"/>
            </w:pPr>
            <w:r w:rsidRPr="00136DDE">
              <w:t>Zamjenske izjave – tamo gdje zamjenski dokaz nije predviđen Protokolom o podrijetlu– čl. 69 PUCZU</w:t>
            </w:r>
          </w:p>
        </w:tc>
        <w:tc>
          <w:tcPr>
            <w:tcW w:w="993" w:type="dxa"/>
          </w:tcPr>
          <w:p w14:paraId="7603E53E" w14:textId="77777777" w:rsidR="00136DDE" w:rsidRPr="00136DDE" w:rsidRDefault="00136DDE" w:rsidP="005C5D2D">
            <w:pPr>
              <w:jc w:val="center"/>
            </w:pPr>
            <w:r w:rsidRPr="00136DDE">
              <w:t>U170</w:t>
            </w:r>
          </w:p>
        </w:tc>
        <w:tc>
          <w:tcPr>
            <w:tcW w:w="5244" w:type="dxa"/>
          </w:tcPr>
          <w:p w14:paraId="0E7E7164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Zamjenska izjava o podrijetlu ili zamjenska izjava na računu koju sastavlja bilo koji ponovni pošiljatelj robe ako ukupna vrijednost proizvoda s podrijetlom u izvornoj pošiljci koju treba podijeliti ne premašuje primjenjivi vrijednosni prag u skladu s člankom 69. stavkom 2.b Uredbe 2015/2447</w:t>
            </w:r>
          </w:p>
        </w:tc>
      </w:tr>
      <w:tr w:rsidR="00136DDE" w:rsidRPr="00136DDE" w14:paraId="7D3DDE7A" w14:textId="77777777" w:rsidTr="005C5D2D">
        <w:trPr>
          <w:trHeight w:val="138"/>
        </w:trPr>
        <w:tc>
          <w:tcPr>
            <w:tcW w:w="2376" w:type="dxa"/>
          </w:tcPr>
          <w:p w14:paraId="184FCEE0" w14:textId="77777777" w:rsidR="00136DDE" w:rsidRPr="00136DDE" w:rsidRDefault="00136DDE" w:rsidP="005C5D2D">
            <w:pPr>
              <w:jc w:val="center"/>
            </w:pPr>
            <w:r w:rsidRPr="00136DDE">
              <w:t>Zamjenske izjave – tamo gdje zamjenski dokaz nije predviđen Protokolom o podrijetlu– čl. 69 PUCZU</w:t>
            </w:r>
          </w:p>
        </w:tc>
        <w:tc>
          <w:tcPr>
            <w:tcW w:w="993" w:type="dxa"/>
          </w:tcPr>
          <w:p w14:paraId="48C02424" w14:textId="77777777" w:rsidR="00136DDE" w:rsidRPr="00136DDE" w:rsidRDefault="00136DDE" w:rsidP="005C5D2D">
            <w:pPr>
              <w:jc w:val="center"/>
            </w:pPr>
            <w:r w:rsidRPr="00136DDE">
              <w:t>U171</w:t>
            </w:r>
          </w:p>
        </w:tc>
        <w:tc>
          <w:tcPr>
            <w:tcW w:w="5244" w:type="dxa"/>
          </w:tcPr>
          <w:p w14:paraId="0E375ED6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Zamjenska izjava o podrijetlu ili zamjenska izjava na računu koju sastavlja bilo koji ponovni pošiljatelj robe ako ukupna vrijednost proizvoda s podrijetlom u izvornoj pošiljci koju treba podijeliti premašuje primjenjivi vrijednosni prag u skladu s člankom 69. stavkom 2.c Uredbe 2015/2447</w:t>
            </w:r>
          </w:p>
        </w:tc>
      </w:tr>
      <w:tr w:rsidR="00136DDE" w:rsidRPr="00136DDE" w14:paraId="25B5DAB0" w14:textId="77777777" w:rsidTr="005C5D2D">
        <w:trPr>
          <w:trHeight w:val="138"/>
        </w:trPr>
        <w:tc>
          <w:tcPr>
            <w:tcW w:w="2376" w:type="dxa"/>
          </w:tcPr>
          <w:p w14:paraId="498CEB00" w14:textId="77777777" w:rsidR="00136DDE" w:rsidRPr="00136DDE" w:rsidRDefault="00136DDE" w:rsidP="005C5D2D">
            <w:pPr>
              <w:jc w:val="center"/>
            </w:pPr>
            <w:r w:rsidRPr="00136DDE">
              <w:t>Uvoz iz Japana – izjava o podrijetlu</w:t>
            </w:r>
          </w:p>
        </w:tc>
        <w:tc>
          <w:tcPr>
            <w:tcW w:w="993" w:type="dxa"/>
          </w:tcPr>
          <w:p w14:paraId="3E20426E" w14:textId="77777777" w:rsidR="00136DDE" w:rsidRPr="00136DDE" w:rsidRDefault="00136DDE" w:rsidP="005C5D2D">
            <w:pPr>
              <w:jc w:val="center"/>
            </w:pPr>
            <w:r w:rsidRPr="00136DDE">
              <w:t>U110</w:t>
            </w:r>
          </w:p>
        </w:tc>
        <w:tc>
          <w:tcPr>
            <w:tcW w:w="5244" w:type="dxa"/>
          </w:tcPr>
          <w:p w14:paraId="76A15138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Izjava o podrijetlu (članak 3.16. stavak 2(a) i članak 3.17. stavak 5(a) SGP-a EU-Japan)</w:t>
            </w:r>
          </w:p>
        </w:tc>
      </w:tr>
      <w:tr w:rsidR="00136DDE" w:rsidRPr="00136DDE" w14:paraId="5486A937" w14:textId="77777777" w:rsidTr="005C5D2D">
        <w:trPr>
          <w:trHeight w:val="138"/>
        </w:trPr>
        <w:tc>
          <w:tcPr>
            <w:tcW w:w="2376" w:type="dxa"/>
          </w:tcPr>
          <w:p w14:paraId="4C9369D4" w14:textId="77777777" w:rsidR="00136DDE" w:rsidRPr="00136DDE" w:rsidRDefault="00136DDE" w:rsidP="005C5D2D">
            <w:pPr>
              <w:jc w:val="center"/>
            </w:pPr>
            <w:r w:rsidRPr="00136DDE">
              <w:t>Uvoz iz Japana – izjava o podrijetlu za višestruke pošiljke</w:t>
            </w:r>
          </w:p>
        </w:tc>
        <w:tc>
          <w:tcPr>
            <w:tcW w:w="993" w:type="dxa"/>
          </w:tcPr>
          <w:p w14:paraId="4E4FC654" w14:textId="77777777" w:rsidR="00136DDE" w:rsidRPr="00136DDE" w:rsidRDefault="00136DDE" w:rsidP="005C5D2D">
            <w:pPr>
              <w:jc w:val="center"/>
            </w:pPr>
            <w:r w:rsidRPr="00136DDE">
              <w:t>U111</w:t>
            </w:r>
          </w:p>
        </w:tc>
        <w:tc>
          <w:tcPr>
            <w:tcW w:w="5244" w:type="dxa"/>
          </w:tcPr>
          <w:p w14:paraId="657855F6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Izjava o podrijetlu za višestruke pošiljke istovjetnih proizvoda (članak 3.16. stavak 2(a) i članak 3.17. stavak 5(b) SGP-a EU-Japan)</w:t>
            </w:r>
          </w:p>
        </w:tc>
      </w:tr>
      <w:tr w:rsidR="00136DDE" w:rsidRPr="00136DDE" w14:paraId="1173FDB5" w14:textId="77777777" w:rsidTr="005C5D2D">
        <w:trPr>
          <w:trHeight w:val="138"/>
        </w:trPr>
        <w:tc>
          <w:tcPr>
            <w:tcW w:w="2376" w:type="dxa"/>
          </w:tcPr>
          <w:p w14:paraId="4D167D91" w14:textId="77777777" w:rsidR="00136DDE" w:rsidRPr="00136DDE" w:rsidRDefault="00136DDE" w:rsidP="005C5D2D">
            <w:pPr>
              <w:jc w:val="center"/>
            </w:pPr>
            <w:r w:rsidRPr="00136DDE">
              <w:t>Uvoz iz Japana – znanje uvoznika</w:t>
            </w:r>
          </w:p>
        </w:tc>
        <w:tc>
          <w:tcPr>
            <w:tcW w:w="993" w:type="dxa"/>
          </w:tcPr>
          <w:p w14:paraId="72DC14AA" w14:textId="77777777" w:rsidR="00136DDE" w:rsidRPr="00136DDE" w:rsidRDefault="00136DDE" w:rsidP="005C5D2D">
            <w:pPr>
              <w:jc w:val="center"/>
            </w:pPr>
            <w:r w:rsidRPr="00136DDE">
              <w:t>U112</w:t>
            </w:r>
          </w:p>
        </w:tc>
        <w:tc>
          <w:tcPr>
            <w:tcW w:w="5244" w:type="dxa"/>
          </w:tcPr>
          <w:p w14:paraId="0011BAAB" w14:textId="77777777" w:rsidR="00136DDE" w:rsidRDefault="00136DDE" w:rsidP="005C5D2D">
            <w:pPr>
              <w:jc w:val="both"/>
              <w:rPr>
                <w:rFonts w:cs="Calibri"/>
                <w:color w:val="000000"/>
              </w:rPr>
            </w:pPr>
            <w:r w:rsidRPr="00136DDE">
              <w:rPr>
                <w:rFonts w:cs="Calibri"/>
                <w:color w:val="000000"/>
              </w:rPr>
              <w:t>Znanje uvoznika (članak 3.16. stavak 2(b) SGP-a EU-Japan)</w:t>
            </w:r>
          </w:p>
          <w:p w14:paraId="4332DDCE" w14:textId="77777777" w:rsidR="00D57F8C" w:rsidRPr="00136DDE" w:rsidRDefault="00D57F8C" w:rsidP="005C5D2D">
            <w:pPr>
              <w:jc w:val="both"/>
              <w:rPr>
                <w:rFonts w:cs="Arial"/>
              </w:rPr>
            </w:pPr>
          </w:p>
        </w:tc>
      </w:tr>
      <w:tr w:rsidR="00136DDE" w:rsidRPr="00136DDE" w14:paraId="49CAB65C" w14:textId="77777777" w:rsidTr="005C5D2D">
        <w:trPr>
          <w:trHeight w:val="138"/>
        </w:trPr>
        <w:tc>
          <w:tcPr>
            <w:tcW w:w="2376" w:type="dxa"/>
          </w:tcPr>
          <w:p w14:paraId="29D8D003" w14:textId="77777777" w:rsidR="00136DDE" w:rsidRPr="00136DDE" w:rsidRDefault="00136DDE" w:rsidP="005C5D2D">
            <w:pPr>
              <w:jc w:val="center"/>
            </w:pPr>
            <w:r w:rsidRPr="00136DDE">
              <w:lastRenderedPageBreak/>
              <w:t>Uvoz iz Vijetnama</w:t>
            </w:r>
          </w:p>
        </w:tc>
        <w:tc>
          <w:tcPr>
            <w:tcW w:w="993" w:type="dxa"/>
          </w:tcPr>
          <w:p w14:paraId="7DB0D2F6" w14:textId="77777777" w:rsidR="00136DDE" w:rsidRPr="00136DDE" w:rsidRDefault="00136DDE" w:rsidP="005C5D2D">
            <w:pPr>
              <w:jc w:val="center"/>
            </w:pPr>
            <w:r w:rsidRPr="00136DDE">
              <w:t>U162</w:t>
            </w:r>
          </w:p>
        </w:tc>
        <w:tc>
          <w:tcPr>
            <w:tcW w:w="5244" w:type="dxa"/>
          </w:tcPr>
          <w:p w14:paraId="039A1956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rPr>
                <w:rFonts w:cs="Arial"/>
              </w:rPr>
              <w:t xml:space="preserve">Izjava na računu ili izjava o podrijetlu koju svaki izvoznik uključuje u račun ili bilo koji drugi trgovinski dokument koji nije u okviru GSP-a ni EUR-MED-a za ukupnu vrijednost proizvoda s podrijetlom od najviše 6 000 EUR  </w:t>
            </w:r>
          </w:p>
        </w:tc>
      </w:tr>
      <w:tr w:rsidR="00136DDE" w:rsidRPr="00136DDE" w14:paraId="2A1909C8" w14:textId="77777777" w:rsidTr="005C5D2D">
        <w:trPr>
          <w:trHeight w:val="138"/>
        </w:trPr>
        <w:tc>
          <w:tcPr>
            <w:tcW w:w="2376" w:type="dxa"/>
          </w:tcPr>
          <w:p w14:paraId="00C2B128" w14:textId="77777777" w:rsidR="00136DDE" w:rsidRPr="00136DDE" w:rsidRDefault="00136DDE" w:rsidP="005C5D2D">
            <w:pPr>
              <w:jc w:val="center"/>
            </w:pPr>
            <w:r w:rsidRPr="00136DDE">
              <w:t>Uvoz iz OCT zemalja</w:t>
            </w:r>
          </w:p>
        </w:tc>
        <w:tc>
          <w:tcPr>
            <w:tcW w:w="993" w:type="dxa"/>
          </w:tcPr>
          <w:p w14:paraId="4812F4D1" w14:textId="77777777" w:rsidR="00136DDE" w:rsidRPr="00136DDE" w:rsidRDefault="00136DDE" w:rsidP="005C5D2D">
            <w:pPr>
              <w:jc w:val="center"/>
            </w:pPr>
            <w:r w:rsidRPr="00136DDE">
              <w:t>U113</w:t>
            </w:r>
          </w:p>
        </w:tc>
        <w:tc>
          <w:tcPr>
            <w:tcW w:w="5244" w:type="dxa"/>
          </w:tcPr>
          <w:p w14:paraId="1A46D2FE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Tvrdnja o podrijetlu koju je sastavio registrirani izvoznik u skladu s Odlukom o prekomorskom pridruživanju, pri čemu ukupna vrijednost poslanih proizvoda s podrijetlom ne premašuje 10 000 EUR</w:t>
            </w:r>
          </w:p>
        </w:tc>
      </w:tr>
      <w:tr w:rsidR="00136DDE" w:rsidRPr="00136DDE" w14:paraId="4C0431E4" w14:textId="77777777" w:rsidTr="005C5D2D">
        <w:trPr>
          <w:trHeight w:val="138"/>
        </w:trPr>
        <w:tc>
          <w:tcPr>
            <w:tcW w:w="2376" w:type="dxa"/>
          </w:tcPr>
          <w:p w14:paraId="1D98F747" w14:textId="77777777" w:rsidR="00136DDE" w:rsidRPr="00136DDE" w:rsidRDefault="00136DDE" w:rsidP="005C5D2D">
            <w:pPr>
              <w:jc w:val="center"/>
            </w:pPr>
            <w:r w:rsidRPr="00136DDE">
              <w:t>Uvoz iz OCT zemalja</w:t>
            </w:r>
          </w:p>
        </w:tc>
        <w:tc>
          <w:tcPr>
            <w:tcW w:w="993" w:type="dxa"/>
          </w:tcPr>
          <w:p w14:paraId="10532C6C" w14:textId="77777777" w:rsidR="00136DDE" w:rsidRPr="00136DDE" w:rsidRDefault="00136DDE" w:rsidP="005C5D2D">
            <w:pPr>
              <w:jc w:val="center"/>
            </w:pPr>
            <w:r w:rsidRPr="00136DDE">
              <w:t>U114</w:t>
            </w:r>
          </w:p>
        </w:tc>
        <w:tc>
          <w:tcPr>
            <w:tcW w:w="5244" w:type="dxa"/>
          </w:tcPr>
          <w:p w14:paraId="61DBE59A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Tvrdnja o podrijetlu koju je sastavio registrirani izvoznik u skladu s Odlukom o prekomorskom pridruživanju, pri čemu ukupna vrijednost poslanih proizvoda s podrijetlom premašuje 10 000 EUR</w:t>
            </w:r>
          </w:p>
        </w:tc>
      </w:tr>
      <w:tr w:rsidR="00136DDE" w:rsidRPr="00136DDE" w14:paraId="07EAD6E5" w14:textId="77777777" w:rsidTr="005C5D2D">
        <w:trPr>
          <w:trHeight w:val="138"/>
        </w:trPr>
        <w:tc>
          <w:tcPr>
            <w:tcW w:w="2376" w:type="dxa"/>
          </w:tcPr>
          <w:p w14:paraId="57FAD5B6" w14:textId="77777777" w:rsidR="00136DDE" w:rsidRPr="00136DDE" w:rsidRDefault="00136DDE" w:rsidP="005C5D2D">
            <w:pPr>
              <w:jc w:val="center"/>
            </w:pPr>
            <w:r w:rsidRPr="00136DDE">
              <w:t>Uvoz iz OCT zemalja</w:t>
            </w:r>
          </w:p>
        </w:tc>
        <w:tc>
          <w:tcPr>
            <w:tcW w:w="993" w:type="dxa"/>
          </w:tcPr>
          <w:p w14:paraId="4CE597CF" w14:textId="77777777" w:rsidR="00136DDE" w:rsidRPr="00136DDE" w:rsidRDefault="00136DDE" w:rsidP="005C5D2D">
            <w:pPr>
              <w:jc w:val="center"/>
            </w:pPr>
            <w:r w:rsidRPr="00136DDE">
              <w:t>U115</w:t>
            </w:r>
          </w:p>
        </w:tc>
        <w:tc>
          <w:tcPr>
            <w:tcW w:w="5244" w:type="dxa"/>
          </w:tcPr>
          <w:p w14:paraId="1EFDC13C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Tvrdnja o podrijetlu koju je sastavio neregistrirani izvoznik u skladu s Odlukom o prekomorskom pridruživanju, pri čemu ukupna vrijednost poslanih proizvoda s podrijetlom ne premašuje 10 000 EUR</w:t>
            </w:r>
          </w:p>
        </w:tc>
      </w:tr>
      <w:tr w:rsidR="00136DDE" w:rsidRPr="00136DDE" w14:paraId="06059F49" w14:textId="77777777" w:rsidTr="005C5D2D">
        <w:trPr>
          <w:trHeight w:val="138"/>
        </w:trPr>
        <w:tc>
          <w:tcPr>
            <w:tcW w:w="2376" w:type="dxa"/>
          </w:tcPr>
          <w:p w14:paraId="5742B63A" w14:textId="77777777" w:rsidR="00136DDE" w:rsidRPr="00136DDE" w:rsidRDefault="00136DDE" w:rsidP="005C5D2D">
            <w:pPr>
              <w:jc w:val="center"/>
            </w:pPr>
            <w:r w:rsidRPr="00136DDE">
              <w:t>Uvoz iz OCT zemalja – derogacija - kvote</w:t>
            </w:r>
          </w:p>
        </w:tc>
        <w:tc>
          <w:tcPr>
            <w:tcW w:w="993" w:type="dxa"/>
          </w:tcPr>
          <w:p w14:paraId="3555C143" w14:textId="77777777" w:rsidR="00136DDE" w:rsidRPr="00136DDE" w:rsidRDefault="00136DDE" w:rsidP="005C5D2D">
            <w:pPr>
              <w:jc w:val="center"/>
            </w:pPr>
            <w:r w:rsidRPr="00136DDE">
              <w:t>U031</w:t>
            </w:r>
          </w:p>
        </w:tc>
        <w:tc>
          <w:tcPr>
            <w:tcW w:w="5244" w:type="dxa"/>
          </w:tcPr>
          <w:p w14:paraId="35E3FA49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</w:rPr>
              <w:t>Certifikat EUR.1 sa sljedećim unosom:  "Derogation - Commission Implementing Decision 2014/461/EU" ili "Dérogation - Décision d'exécution 2014/461/UE de la Commission"</w:t>
            </w:r>
          </w:p>
        </w:tc>
      </w:tr>
      <w:tr w:rsidR="005F59D3" w:rsidRPr="00136DDE" w14:paraId="28D2C946" w14:textId="77777777" w:rsidTr="005C5D2D">
        <w:trPr>
          <w:trHeight w:val="138"/>
        </w:trPr>
        <w:tc>
          <w:tcPr>
            <w:tcW w:w="2376" w:type="dxa"/>
          </w:tcPr>
          <w:p w14:paraId="20BC620D" w14:textId="77777777" w:rsidR="005F59D3" w:rsidRPr="00136DDE" w:rsidRDefault="005F59D3" w:rsidP="005C5D2D">
            <w:pPr>
              <w:jc w:val="center"/>
            </w:pPr>
            <w:bookmarkStart w:id="1" w:name="_Hlk61595986"/>
            <w:r>
              <w:t>Uvoz iz UK</w:t>
            </w:r>
          </w:p>
        </w:tc>
        <w:tc>
          <w:tcPr>
            <w:tcW w:w="993" w:type="dxa"/>
          </w:tcPr>
          <w:p w14:paraId="760A5ED7" w14:textId="77777777" w:rsidR="005F59D3" w:rsidRPr="00136DDE" w:rsidRDefault="005F59D3" w:rsidP="005C5D2D">
            <w:pPr>
              <w:jc w:val="center"/>
            </w:pPr>
            <w:r>
              <w:t>U116</w:t>
            </w:r>
          </w:p>
        </w:tc>
        <w:tc>
          <w:tcPr>
            <w:tcW w:w="5244" w:type="dxa"/>
          </w:tcPr>
          <w:p w14:paraId="06E5614F" w14:textId="77777777" w:rsidR="005F59D3" w:rsidRPr="00136DDE" w:rsidRDefault="005F59D3" w:rsidP="005C5D2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Tvrdnja o podrijetlu (članak 19 STS EU-UK)</w:t>
            </w:r>
          </w:p>
        </w:tc>
      </w:tr>
      <w:tr w:rsidR="005F59D3" w:rsidRPr="00136DDE" w14:paraId="304393C5" w14:textId="77777777" w:rsidTr="005C5D2D">
        <w:trPr>
          <w:trHeight w:val="138"/>
        </w:trPr>
        <w:tc>
          <w:tcPr>
            <w:tcW w:w="2376" w:type="dxa"/>
          </w:tcPr>
          <w:p w14:paraId="39805766" w14:textId="77777777" w:rsidR="005F59D3" w:rsidRPr="00136DDE" w:rsidRDefault="005F59D3" w:rsidP="005C5D2D">
            <w:pPr>
              <w:jc w:val="center"/>
            </w:pPr>
            <w:r>
              <w:t>Uvoz iz UK</w:t>
            </w:r>
          </w:p>
        </w:tc>
        <w:tc>
          <w:tcPr>
            <w:tcW w:w="993" w:type="dxa"/>
          </w:tcPr>
          <w:p w14:paraId="0BA5BD26" w14:textId="77777777" w:rsidR="005F59D3" w:rsidRPr="00136DDE" w:rsidRDefault="005F59D3" w:rsidP="005C5D2D">
            <w:pPr>
              <w:jc w:val="center"/>
            </w:pPr>
            <w:r>
              <w:t>U117</w:t>
            </w:r>
          </w:p>
        </w:tc>
        <w:tc>
          <w:tcPr>
            <w:tcW w:w="5244" w:type="dxa"/>
          </w:tcPr>
          <w:p w14:paraId="70560D27" w14:textId="77777777" w:rsidR="005F59D3" w:rsidRPr="00136DDE" w:rsidRDefault="005F59D3" w:rsidP="005C5D2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Znanje uvoznika (članak 21 STS EU-UK)</w:t>
            </w:r>
          </w:p>
        </w:tc>
      </w:tr>
      <w:tr w:rsidR="005F59D3" w:rsidRPr="00136DDE" w14:paraId="51C27244" w14:textId="77777777" w:rsidTr="005C5D2D">
        <w:trPr>
          <w:trHeight w:val="138"/>
        </w:trPr>
        <w:tc>
          <w:tcPr>
            <w:tcW w:w="2376" w:type="dxa"/>
          </w:tcPr>
          <w:p w14:paraId="2B88B71F" w14:textId="77777777" w:rsidR="005F59D3" w:rsidRPr="00136DDE" w:rsidRDefault="005F59D3" w:rsidP="005C5D2D">
            <w:pPr>
              <w:jc w:val="center"/>
            </w:pPr>
            <w:r>
              <w:t>Uvoz iz UK</w:t>
            </w:r>
          </w:p>
        </w:tc>
        <w:tc>
          <w:tcPr>
            <w:tcW w:w="993" w:type="dxa"/>
          </w:tcPr>
          <w:p w14:paraId="36E5EFD6" w14:textId="77777777" w:rsidR="005F59D3" w:rsidRPr="00136DDE" w:rsidRDefault="005F59D3" w:rsidP="005C5D2D">
            <w:pPr>
              <w:jc w:val="center"/>
            </w:pPr>
            <w:r>
              <w:t>U118</w:t>
            </w:r>
          </w:p>
        </w:tc>
        <w:tc>
          <w:tcPr>
            <w:tcW w:w="5244" w:type="dxa"/>
          </w:tcPr>
          <w:p w14:paraId="2E2EBAD6" w14:textId="77777777" w:rsidR="005F59D3" w:rsidRPr="00136DDE" w:rsidRDefault="005F59D3" w:rsidP="005C5D2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Tvrdnja o podrijetlu za višestruke pošiljke (članak 19 TCA EU-UK)</w:t>
            </w:r>
          </w:p>
        </w:tc>
      </w:tr>
      <w:tr w:rsidR="005E50B4" w:rsidRPr="00136DDE" w14:paraId="474DC2B1" w14:textId="77777777" w:rsidTr="005E50B4">
        <w:trPr>
          <w:trHeight w:val="847"/>
        </w:trPr>
        <w:tc>
          <w:tcPr>
            <w:tcW w:w="2376" w:type="dxa"/>
          </w:tcPr>
          <w:p w14:paraId="05893487" w14:textId="0CCE5037" w:rsidR="005E50B4" w:rsidRDefault="005E50B4" w:rsidP="005C5D2D">
            <w:pPr>
              <w:jc w:val="center"/>
            </w:pPr>
            <w:r>
              <w:t>Uvoz iz UK</w:t>
            </w:r>
          </w:p>
        </w:tc>
        <w:tc>
          <w:tcPr>
            <w:tcW w:w="993" w:type="dxa"/>
          </w:tcPr>
          <w:p w14:paraId="7BB0C088" w14:textId="7C22DF8C" w:rsidR="005E50B4" w:rsidRDefault="005E50B4" w:rsidP="005C5D2D">
            <w:pPr>
              <w:jc w:val="center"/>
            </w:pPr>
            <w:r>
              <w:t>U178</w:t>
            </w:r>
          </w:p>
        </w:tc>
        <w:tc>
          <w:tcPr>
            <w:tcW w:w="5244" w:type="dxa"/>
          </w:tcPr>
          <w:p w14:paraId="2C9A173D" w14:textId="77777777" w:rsidR="005E50B4" w:rsidRPr="005E50B4" w:rsidRDefault="005E50B4" w:rsidP="005E50B4">
            <w:pPr>
              <w:jc w:val="both"/>
              <w:rPr>
                <w:rFonts w:cstheme="minorHAnsi"/>
              </w:rPr>
            </w:pPr>
            <w:r w:rsidRPr="005E50B4">
              <w:rPr>
                <w:rFonts w:cstheme="minorHAnsi"/>
              </w:rPr>
              <w:t>Dokaz o podrijetlu koji sadrži slijedeću izjavu na engleskom:„Origin quotas - Product originating in accordance with Annex ORIG-2 A”.</w:t>
            </w:r>
          </w:p>
          <w:p w14:paraId="46D72907" w14:textId="77777777" w:rsidR="005E50B4" w:rsidRDefault="005E50B4" w:rsidP="005C5D2D">
            <w:pPr>
              <w:jc w:val="both"/>
              <w:rPr>
                <w:rFonts w:cs="Calibri"/>
              </w:rPr>
            </w:pPr>
          </w:p>
        </w:tc>
      </w:tr>
      <w:bookmarkEnd w:id="1"/>
      <w:tr w:rsidR="00136DDE" w:rsidRPr="00136DDE" w14:paraId="2DE2B260" w14:textId="77777777" w:rsidTr="005C5D2D">
        <w:trPr>
          <w:trHeight w:val="138"/>
        </w:trPr>
        <w:tc>
          <w:tcPr>
            <w:tcW w:w="8613" w:type="dxa"/>
            <w:gridSpan w:val="3"/>
            <w:shd w:val="clear" w:color="auto" w:fill="4F81BD" w:themeFill="accent1"/>
          </w:tcPr>
          <w:p w14:paraId="2BA68255" w14:textId="77777777" w:rsidR="00136DDE" w:rsidRPr="00136DDE" w:rsidRDefault="00136DDE" w:rsidP="005C5D2D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136DDE">
              <w:rPr>
                <w:rFonts w:ascii="Arial" w:hAnsi="Arial" w:cs="Arial"/>
                <w:b/>
                <w:color w:val="FFFFFF" w:themeColor="background1"/>
              </w:rPr>
              <w:t>Posebni zahtjevi uz dokaz o podrijetlu  - uvjet u TARICu</w:t>
            </w:r>
          </w:p>
        </w:tc>
      </w:tr>
      <w:tr w:rsidR="00136DDE" w:rsidRPr="00136DDE" w14:paraId="0F06047A" w14:textId="77777777" w:rsidTr="005C5D2D">
        <w:trPr>
          <w:trHeight w:val="138"/>
        </w:trPr>
        <w:tc>
          <w:tcPr>
            <w:tcW w:w="2376" w:type="dxa"/>
          </w:tcPr>
          <w:p w14:paraId="6CE1C8E4" w14:textId="77777777" w:rsidR="00136DDE" w:rsidRPr="00136DDE" w:rsidRDefault="00136DDE" w:rsidP="005C5D2D">
            <w:pPr>
              <w:jc w:val="center"/>
            </w:pPr>
            <w:r w:rsidRPr="00136DDE">
              <w:t>Island</w:t>
            </w:r>
          </w:p>
        </w:tc>
        <w:tc>
          <w:tcPr>
            <w:tcW w:w="993" w:type="dxa"/>
          </w:tcPr>
          <w:p w14:paraId="2CE4BFA0" w14:textId="77777777" w:rsidR="00136DDE" w:rsidRPr="00136DDE" w:rsidRDefault="00136DDE" w:rsidP="005C5D2D">
            <w:pPr>
              <w:jc w:val="center"/>
            </w:pPr>
            <w:r w:rsidRPr="00136DDE">
              <w:t>Y019</w:t>
            </w:r>
          </w:p>
        </w:tc>
        <w:tc>
          <w:tcPr>
            <w:tcW w:w="5244" w:type="dxa"/>
          </w:tcPr>
          <w:p w14:paraId="5E982D12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Zahtjev za povlašteni tretman za Island</w:t>
            </w:r>
          </w:p>
        </w:tc>
      </w:tr>
      <w:tr w:rsidR="00136DDE" w:rsidRPr="00136DDE" w14:paraId="76CBBC05" w14:textId="77777777" w:rsidTr="005C5D2D">
        <w:trPr>
          <w:trHeight w:val="138"/>
        </w:trPr>
        <w:tc>
          <w:tcPr>
            <w:tcW w:w="2376" w:type="dxa"/>
          </w:tcPr>
          <w:p w14:paraId="74E6763D" w14:textId="77777777" w:rsidR="00136DDE" w:rsidRPr="00136DDE" w:rsidRDefault="00136DDE" w:rsidP="005C5D2D">
            <w:pPr>
              <w:jc w:val="center"/>
            </w:pPr>
            <w:r w:rsidRPr="00136DDE">
              <w:t>Norvešk</w:t>
            </w:r>
            <w:r w:rsidR="00D57F8C">
              <w:t>a</w:t>
            </w:r>
          </w:p>
        </w:tc>
        <w:tc>
          <w:tcPr>
            <w:tcW w:w="993" w:type="dxa"/>
          </w:tcPr>
          <w:p w14:paraId="4852EBA9" w14:textId="77777777" w:rsidR="00136DDE" w:rsidRPr="00136DDE" w:rsidRDefault="00136DDE" w:rsidP="005C5D2D">
            <w:pPr>
              <w:jc w:val="center"/>
            </w:pPr>
            <w:r w:rsidRPr="00136DDE">
              <w:t>Y020</w:t>
            </w:r>
          </w:p>
        </w:tc>
        <w:tc>
          <w:tcPr>
            <w:tcW w:w="5244" w:type="dxa"/>
          </w:tcPr>
          <w:p w14:paraId="302782A5" w14:textId="77777777" w:rsidR="00136DDE" w:rsidRPr="00136DDE" w:rsidRDefault="00136DDE" w:rsidP="005C5D2D">
            <w:pPr>
              <w:spacing w:before="40" w:after="40"/>
              <w:jc w:val="both"/>
            </w:pPr>
            <w:r w:rsidRPr="00136DDE">
              <w:t>Zahtjev za povlašteni tretman za Norvešku</w:t>
            </w:r>
          </w:p>
        </w:tc>
      </w:tr>
      <w:tr w:rsidR="00136DDE" w:rsidRPr="00136DDE" w14:paraId="44E1D9F5" w14:textId="77777777" w:rsidTr="005C5D2D">
        <w:trPr>
          <w:trHeight w:val="138"/>
        </w:trPr>
        <w:tc>
          <w:tcPr>
            <w:tcW w:w="2376" w:type="dxa"/>
          </w:tcPr>
          <w:p w14:paraId="00F901FC" w14:textId="77777777" w:rsidR="00136DDE" w:rsidRPr="00136DDE" w:rsidRDefault="00136DDE" w:rsidP="005C5D2D">
            <w:pPr>
              <w:jc w:val="center"/>
            </w:pPr>
            <w:r w:rsidRPr="00136DDE">
              <w:t>EEA</w:t>
            </w:r>
          </w:p>
        </w:tc>
        <w:tc>
          <w:tcPr>
            <w:tcW w:w="993" w:type="dxa"/>
          </w:tcPr>
          <w:p w14:paraId="6BCDBEE4" w14:textId="77777777" w:rsidR="00136DDE" w:rsidRPr="00136DDE" w:rsidRDefault="00136DDE" w:rsidP="005C5D2D">
            <w:pPr>
              <w:jc w:val="center"/>
            </w:pPr>
            <w:r w:rsidRPr="00136DDE">
              <w:t>Y021</w:t>
            </w:r>
          </w:p>
        </w:tc>
        <w:tc>
          <w:tcPr>
            <w:tcW w:w="5244" w:type="dxa"/>
          </w:tcPr>
          <w:p w14:paraId="4F212052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rPr>
                <w:rFonts w:cs="Arial"/>
              </w:rPr>
              <w:t>Zahtjev za EEA povlašteni tretman</w:t>
            </w:r>
          </w:p>
        </w:tc>
      </w:tr>
      <w:tr w:rsidR="00136DDE" w:rsidRPr="00136DDE" w14:paraId="4635801A" w14:textId="77777777" w:rsidTr="005C5D2D">
        <w:trPr>
          <w:trHeight w:val="138"/>
        </w:trPr>
        <w:tc>
          <w:tcPr>
            <w:tcW w:w="2376" w:type="dxa"/>
          </w:tcPr>
          <w:p w14:paraId="2773629F" w14:textId="77777777" w:rsidR="00136DDE" w:rsidRPr="00136DDE" w:rsidRDefault="00136DDE" w:rsidP="005C5D2D">
            <w:pPr>
              <w:jc w:val="center"/>
            </w:pPr>
            <w:r w:rsidRPr="00136DDE">
              <w:t>ATM preferencijal</w:t>
            </w:r>
          </w:p>
        </w:tc>
        <w:tc>
          <w:tcPr>
            <w:tcW w:w="993" w:type="dxa"/>
          </w:tcPr>
          <w:p w14:paraId="109B46B4" w14:textId="77777777" w:rsidR="00136DDE" w:rsidRPr="00136DDE" w:rsidRDefault="00136DDE" w:rsidP="005C5D2D">
            <w:pPr>
              <w:jc w:val="center"/>
            </w:pPr>
            <w:r w:rsidRPr="00136DDE">
              <w:t>Y085</w:t>
            </w:r>
          </w:p>
        </w:tc>
        <w:tc>
          <w:tcPr>
            <w:tcW w:w="5244" w:type="dxa"/>
          </w:tcPr>
          <w:p w14:paraId="2FF4322C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Roba koju se uvozi u okviru „autonomnih tarifnih mjera“ </w:t>
            </w:r>
          </w:p>
        </w:tc>
      </w:tr>
      <w:tr w:rsidR="00136DDE" w:rsidRPr="00136DDE" w14:paraId="1B33246F" w14:textId="77777777" w:rsidTr="005C5D2D">
        <w:trPr>
          <w:trHeight w:val="138"/>
        </w:trPr>
        <w:tc>
          <w:tcPr>
            <w:tcW w:w="2376" w:type="dxa"/>
          </w:tcPr>
          <w:p w14:paraId="0D802F2E" w14:textId="77777777" w:rsidR="00136DDE" w:rsidRPr="00136DDE" w:rsidRDefault="00136DDE" w:rsidP="005C5D2D">
            <w:pPr>
              <w:jc w:val="center"/>
            </w:pPr>
            <w:r w:rsidRPr="00136DDE">
              <w:t>Uvoz iz Albanije</w:t>
            </w:r>
          </w:p>
        </w:tc>
        <w:tc>
          <w:tcPr>
            <w:tcW w:w="993" w:type="dxa"/>
          </w:tcPr>
          <w:p w14:paraId="099EA100" w14:textId="77777777" w:rsidR="00136DDE" w:rsidRPr="00136DDE" w:rsidRDefault="00136DDE" w:rsidP="005C5D2D">
            <w:pPr>
              <w:jc w:val="center"/>
            </w:pPr>
            <w:r w:rsidRPr="00136DDE">
              <w:t>Y086</w:t>
            </w:r>
          </w:p>
        </w:tc>
        <w:tc>
          <w:tcPr>
            <w:tcW w:w="5244" w:type="dxa"/>
          </w:tcPr>
          <w:p w14:paraId="259333B3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Zahtjev za povlašteni tretman za Albaniju </w:t>
            </w:r>
          </w:p>
        </w:tc>
      </w:tr>
      <w:tr w:rsidR="00136DDE" w:rsidRPr="00136DDE" w14:paraId="5452AAED" w14:textId="77777777" w:rsidTr="005C5D2D">
        <w:trPr>
          <w:trHeight w:val="138"/>
        </w:trPr>
        <w:tc>
          <w:tcPr>
            <w:tcW w:w="2376" w:type="dxa"/>
          </w:tcPr>
          <w:p w14:paraId="140977F7" w14:textId="77777777" w:rsidR="00136DDE" w:rsidRPr="00136DDE" w:rsidRDefault="00136DDE" w:rsidP="005C5D2D">
            <w:pPr>
              <w:jc w:val="center"/>
            </w:pPr>
            <w:r w:rsidRPr="00136DDE">
              <w:t>Uvoz iz Bosne i Hercegovine</w:t>
            </w:r>
          </w:p>
        </w:tc>
        <w:tc>
          <w:tcPr>
            <w:tcW w:w="993" w:type="dxa"/>
          </w:tcPr>
          <w:p w14:paraId="4A4BF6B4" w14:textId="77777777" w:rsidR="00136DDE" w:rsidRPr="00136DDE" w:rsidRDefault="00136DDE" w:rsidP="005C5D2D">
            <w:pPr>
              <w:jc w:val="center"/>
            </w:pPr>
            <w:r w:rsidRPr="00136DDE">
              <w:t>Y087</w:t>
            </w:r>
          </w:p>
        </w:tc>
        <w:tc>
          <w:tcPr>
            <w:tcW w:w="5244" w:type="dxa"/>
          </w:tcPr>
          <w:p w14:paraId="5F44252A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Zahtjev za povlašteni tretman za Bosnu i Hercegovinu </w:t>
            </w:r>
          </w:p>
        </w:tc>
      </w:tr>
      <w:tr w:rsidR="00136DDE" w:rsidRPr="00136DDE" w14:paraId="0C6EDFB2" w14:textId="77777777" w:rsidTr="005C5D2D">
        <w:trPr>
          <w:trHeight w:val="138"/>
        </w:trPr>
        <w:tc>
          <w:tcPr>
            <w:tcW w:w="2376" w:type="dxa"/>
          </w:tcPr>
          <w:p w14:paraId="02742ACE" w14:textId="77777777" w:rsidR="00136DDE" w:rsidRPr="00136DDE" w:rsidRDefault="00136DDE" w:rsidP="005C5D2D">
            <w:pPr>
              <w:jc w:val="center"/>
            </w:pPr>
            <w:r w:rsidRPr="00136DDE">
              <w:t>Uvoz iz Crne Gore</w:t>
            </w:r>
          </w:p>
        </w:tc>
        <w:tc>
          <w:tcPr>
            <w:tcW w:w="993" w:type="dxa"/>
          </w:tcPr>
          <w:p w14:paraId="3D9AD91C" w14:textId="77777777" w:rsidR="00136DDE" w:rsidRPr="00136DDE" w:rsidRDefault="00136DDE" w:rsidP="005C5D2D">
            <w:pPr>
              <w:jc w:val="center"/>
            </w:pPr>
            <w:r w:rsidRPr="00136DDE">
              <w:t>Y088</w:t>
            </w:r>
          </w:p>
        </w:tc>
        <w:tc>
          <w:tcPr>
            <w:tcW w:w="5244" w:type="dxa"/>
          </w:tcPr>
          <w:p w14:paraId="7887CA75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Zahtjev za povlašteni tretman za Crnu Goru </w:t>
            </w:r>
          </w:p>
        </w:tc>
      </w:tr>
      <w:tr w:rsidR="00136DDE" w:rsidRPr="00136DDE" w14:paraId="4215143A" w14:textId="77777777" w:rsidTr="005C5D2D">
        <w:trPr>
          <w:trHeight w:val="138"/>
        </w:trPr>
        <w:tc>
          <w:tcPr>
            <w:tcW w:w="2376" w:type="dxa"/>
          </w:tcPr>
          <w:p w14:paraId="14886671" w14:textId="77777777" w:rsidR="00136DDE" w:rsidRPr="00136DDE" w:rsidRDefault="00136DDE" w:rsidP="005C5D2D">
            <w:pPr>
              <w:jc w:val="center"/>
            </w:pPr>
            <w:r w:rsidRPr="00136DDE">
              <w:t>Uvoz iz Makedonije</w:t>
            </w:r>
          </w:p>
        </w:tc>
        <w:tc>
          <w:tcPr>
            <w:tcW w:w="993" w:type="dxa"/>
          </w:tcPr>
          <w:p w14:paraId="4FCEA80F" w14:textId="77777777" w:rsidR="00136DDE" w:rsidRPr="00136DDE" w:rsidRDefault="00136DDE" w:rsidP="005C5D2D">
            <w:pPr>
              <w:jc w:val="center"/>
            </w:pPr>
            <w:r w:rsidRPr="00136DDE">
              <w:t>Y089</w:t>
            </w:r>
          </w:p>
        </w:tc>
        <w:tc>
          <w:tcPr>
            <w:tcW w:w="5244" w:type="dxa"/>
          </w:tcPr>
          <w:p w14:paraId="46122B54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Zahtjev za povlašteni tretman za Makedoniju </w:t>
            </w:r>
          </w:p>
        </w:tc>
      </w:tr>
      <w:tr w:rsidR="00136DDE" w:rsidRPr="00136DDE" w14:paraId="5C6A23FA" w14:textId="77777777" w:rsidTr="005C5D2D">
        <w:trPr>
          <w:trHeight w:val="138"/>
        </w:trPr>
        <w:tc>
          <w:tcPr>
            <w:tcW w:w="2376" w:type="dxa"/>
          </w:tcPr>
          <w:p w14:paraId="3DB5BF53" w14:textId="77777777" w:rsidR="00136DDE" w:rsidRPr="00136DDE" w:rsidRDefault="00136DDE" w:rsidP="005C5D2D">
            <w:pPr>
              <w:jc w:val="center"/>
            </w:pPr>
            <w:r w:rsidRPr="00136DDE">
              <w:t>Uvoz iz Kosova</w:t>
            </w:r>
          </w:p>
        </w:tc>
        <w:tc>
          <w:tcPr>
            <w:tcW w:w="993" w:type="dxa"/>
          </w:tcPr>
          <w:p w14:paraId="0079AD38" w14:textId="77777777" w:rsidR="00136DDE" w:rsidRPr="00136DDE" w:rsidRDefault="00136DDE" w:rsidP="005C5D2D">
            <w:pPr>
              <w:jc w:val="center"/>
            </w:pPr>
            <w:r w:rsidRPr="00136DDE">
              <w:t>Y090</w:t>
            </w:r>
          </w:p>
        </w:tc>
        <w:tc>
          <w:tcPr>
            <w:tcW w:w="5244" w:type="dxa"/>
          </w:tcPr>
          <w:p w14:paraId="56F6FD8E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t>Zahtjev za povlašteni tretman za carinsko područje Kosova </w:t>
            </w:r>
          </w:p>
        </w:tc>
      </w:tr>
      <w:tr w:rsidR="00136DDE" w:rsidRPr="00136DDE" w14:paraId="46165C7C" w14:textId="77777777" w:rsidTr="005C5D2D">
        <w:trPr>
          <w:trHeight w:val="138"/>
        </w:trPr>
        <w:tc>
          <w:tcPr>
            <w:tcW w:w="2376" w:type="dxa"/>
          </w:tcPr>
          <w:p w14:paraId="6EF308A2" w14:textId="77777777" w:rsidR="00136DDE" w:rsidRPr="00136DDE" w:rsidRDefault="00136DDE" w:rsidP="005C5D2D">
            <w:pPr>
              <w:jc w:val="center"/>
            </w:pPr>
            <w:r w:rsidRPr="00136DDE">
              <w:t>Uvoz iz Srbije</w:t>
            </w:r>
          </w:p>
        </w:tc>
        <w:tc>
          <w:tcPr>
            <w:tcW w:w="993" w:type="dxa"/>
          </w:tcPr>
          <w:p w14:paraId="7C9F0E62" w14:textId="77777777" w:rsidR="00136DDE" w:rsidRPr="00136DDE" w:rsidRDefault="00136DDE" w:rsidP="005C5D2D">
            <w:pPr>
              <w:jc w:val="center"/>
            </w:pPr>
            <w:r w:rsidRPr="00136DDE">
              <w:t>Y091</w:t>
            </w:r>
          </w:p>
        </w:tc>
        <w:tc>
          <w:tcPr>
            <w:tcW w:w="5244" w:type="dxa"/>
          </w:tcPr>
          <w:p w14:paraId="7CF7B637" w14:textId="77777777" w:rsidR="00136DDE" w:rsidRPr="00136DDE" w:rsidRDefault="00136DDE" w:rsidP="005C5D2D">
            <w:pPr>
              <w:spacing w:before="40" w:after="40"/>
              <w:jc w:val="both"/>
            </w:pPr>
            <w:r w:rsidRPr="00136DDE">
              <w:t>Zahtjev za povlašteni tretman za Srbiju </w:t>
            </w:r>
          </w:p>
        </w:tc>
      </w:tr>
      <w:tr w:rsidR="00136DDE" w:rsidRPr="00136DDE" w14:paraId="7ADC27BF" w14:textId="77777777" w:rsidTr="005C5D2D">
        <w:trPr>
          <w:trHeight w:val="138"/>
        </w:trPr>
        <w:tc>
          <w:tcPr>
            <w:tcW w:w="2376" w:type="dxa"/>
            <w:tcBorders>
              <w:bottom w:val="single" w:sz="4" w:space="0" w:color="auto"/>
            </w:tcBorders>
          </w:tcPr>
          <w:p w14:paraId="62E6C84D" w14:textId="77777777" w:rsidR="00136DDE" w:rsidRPr="00136DDE" w:rsidRDefault="00136DDE" w:rsidP="005C5D2D">
            <w:pPr>
              <w:jc w:val="center"/>
            </w:pPr>
            <w:r w:rsidRPr="00136DDE">
              <w:t>Uvoz iz Jordana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A9F2836" w14:textId="77777777" w:rsidR="00136DDE" w:rsidRPr="00136DDE" w:rsidRDefault="00136DDE" w:rsidP="005C5D2D">
            <w:pPr>
              <w:jc w:val="center"/>
            </w:pPr>
            <w:r w:rsidRPr="00136DDE">
              <w:t>Y017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56D66B38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</w:rPr>
              <w:t>Cjelovito dobiveno u Jordanu i dopremljeno izravno iz te zemlje u Zajednicu</w:t>
            </w:r>
          </w:p>
        </w:tc>
      </w:tr>
      <w:tr w:rsidR="00136DDE" w:rsidRPr="00136DDE" w14:paraId="3805F3DC" w14:textId="77777777" w:rsidTr="005C5D2D">
        <w:trPr>
          <w:trHeight w:val="138"/>
        </w:trPr>
        <w:tc>
          <w:tcPr>
            <w:tcW w:w="2376" w:type="dxa"/>
            <w:tcBorders>
              <w:bottom w:val="single" w:sz="4" w:space="0" w:color="auto"/>
            </w:tcBorders>
          </w:tcPr>
          <w:p w14:paraId="6AEDB382" w14:textId="77777777" w:rsidR="00136DDE" w:rsidRPr="00136DDE" w:rsidRDefault="00136DDE" w:rsidP="005C5D2D">
            <w:pPr>
              <w:jc w:val="center"/>
            </w:pPr>
            <w:r w:rsidRPr="00136DDE">
              <w:t>Uvoz iz Libanona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C0C7C6F" w14:textId="77777777" w:rsidR="00136DDE" w:rsidRPr="00136DDE" w:rsidRDefault="00136DDE" w:rsidP="005C5D2D">
            <w:pPr>
              <w:jc w:val="center"/>
            </w:pPr>
            <w:r w:rsidRPr="00136DDE">
              <w:t>Y001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60E920E" w14:textId="77777777" w:rsidR="00136DDE" w:rsidRPr="00136DDE" w:rsidRDefault="00136DDE" w:rsidP="005C5D2D">
            <w:pPr>
              <w:jc w:val="both"/>
              <w:rPr>
                <w:rFonts w:cs="Arial"/>
              </w:rPr>
            </w:pPr>
            <w:r w:rsidRPr="00136DDE">
              <w:rPr>
                <w:rFonts w:cs="Calibri"/>
                <w:color w:val="000000"/>
              </w:rPr>
              <w:t>Cjelovito dobiveno u Libanonu i dopremljeno izravno iz te zemlje u Zajednicu</w:t>
            </w:r>
          </w:p>
        </w:tc>
      </w:tr>
      <w:tr w:rsidR="00136DDE" w:rsidRPr="00136DDE" w14:paraId="70155B9C" w14:textId="77777777" w:rsidTr="005C5D2D">
        <w:trPr>
          <w:trHeight w:val="138"/>
        </w:trPr>
        <w:tc>
          <w:tcPr>
            <w:tcW w:w="2376" w:type="dxa"/>
            <w:tcBorders>
              <w:bottom w:val="single" w:sz="4" w:space="0" w:color="auto"/>
            </w:tcBorders>
          </w:tcPr>
          <w:p w14:paraId="5769116B" w14:textId="77777777" w:rsidR="00136DDE" w:rsidRPr="00136DDE" w:rsidRDefault="00136DDE" w:rsidP="005C5D2D">
            <w:pPr>
              <w:jc w:val="center"/>
            </w:pPr>
            <w:r w:rsidRPr="00136DDE">
              <w:t>Uvoz iz Turske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4CE0F2F" w14:textId="77777777" w:rsidR="00136DDE" w:rsidRPr="00136DDE" w:rsidRDefault="00136DDE" w:rsidP="005C5D2D">
            <w:pPr>
              <w:jc w:val="center"/>
            </w:pPr>
            <w:r w:rsidRPr="00136DDE">
              <w:t>Y008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0296BB2" w14:textId="77777777" w:rsidR="00136DDE" w:rsidRPr="00136DDE" w:rsidRDefault="00136DDE" w:rsidP="005C5D2D">
            <w:pPr>
              <w:spacing w:before="40" w:after="40"/>
              <w:jc w:val="both"/>
              <w:rPr>
                <w:rFonts w:cs="Arial"/>
              </w:rPr>
            </w:pPr>
            <w:r w:rsidRPr="00136DDE">
              <w:rPr>
                <w:rFonts w:cs="Arial"/>
              </w:rPr>
              <w:t>Dopremljeno izravno iz Turske u Zajednicu</w:t>
            </w:r>
          </w:p>
        </w:tc>
      </w:tr>
    </w:tbl>
    <w:p w14:paraId="7E68689A" w14:textId="77777777" w:rsidR="00D26108" w:rsidRDefault="00D26108">
      <w:r>
        <w:br w:type="page"/>
      </w:r>
    </w:p>
    <w:tbl>
      <w:tblPr>
        <w:tblStyle w:val="Reetkatablice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5244"/>
      </w:tblGrid>
      <w:tr w:rsidR="00D26108" w:rsidRPr="007433A4" w14:paraId="2242AC66" w14:textId="77777777" w:rsidTr="00D2610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1E2BF" w14:textId="77777777" w:rsidR="00D26108" w:rsidRDefault="00D26108" w:rsidP="00D26108">
            <w:pPr>
              <w:jc w:val="center"/>
            </w:pPr>
          </w:p>
          <w:p w14:paraId="3FE4642C" w14:textId="77777777" w:rsidR="00D26108" w:rsidRDefault="00D26108" w:rsidP="00D2610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3BAF6" w14:textId="77777777" w:rsidR="00D26108" w:rsidRPr="007433A4" w:rsidRDefault="00D26108" w:rsidP="00D26108">
            <w:pPr>
              <w:jc w:val="center"/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83414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</w:p>
        </w:tc>
      </w:tr>
      <w:tr w:rsidR="00D26108" w:rsidRPr="001B1C33" w14:paraId="10A6B875" w14:textId="77777777" w:rsidTr="00D26108">
        <w:trPr>
          <w:trHeight w:val="255"/>
        </w:trPr>
        <w:tc>
          <w:tcPr>
            <w:tcW w:w="8613" w:type="dxa"/>
            <w:gridSpan w:val="3"/>
            <w:shd w:val="clear" w:color="auto" w:fill="548DD4" w:themeFill="text2" w:themeFillTint="99"/>
          </w:tcPr>
          <w:p w14:paraId="72DC8351" w14:textId="77777777" w:rsidR="00D26108" w:rsidRPr="001B1C33" w:rsidRDefault="00D26108" w:rsidP="00D26108">
            <w:pPr>
              <w:jc w:val="center"/>
              <w:rPr>
                <w:b/>
                <w:color w:val="FFFFFF" w:themeColor="background1"/>
              </w:rPr>
            </w:pPr>
            <w:r w:rsidRPr="00590A26">
              <w:rPr>
                <w:b/>
                <w:color w:val="FFFFFF" w:themeColor="background1"/>
                <w:sz w:val="32"/>
              </w:rPr>
              <w:t>Preferencijal 2xx</w:t>
            </w:r>
          </w:p>
        </w:tc>
      </w:tr>
      <w:tr w:rsidR="00D26108" w:rsidRPr="001B1C33" w14:paraId="5089ADD8" w14:textId="77777777" w:rsidTr="00D26108">
        <w:trPr>
          <w:trHeight w:val="255"/>
        </w:trPr>
        <w:tc>
          <w:tcPr>
            <w:tcW w:w="2376" w:type="dxa"/>
            <w:shd w:val="clear" w:color="auto" w:fill="548DD4" w:themeFill="text2" w:themeFillTint="99"/>
          </w:tcPr>
          <w:p w14:paraId="66FF280F" w14:textId="77777777" w:rsidR="00D26108" w:rsidRPr="001B1C33" w:rsidRDefault="00D26108" w:rsidP="00D26108">
            <w:pPr>
              <w:jc w:val="center"/>
              <w:rPr>
                <w:b/>
              </w:rPr>
            </w:pPr>
            <w:r w:rsidRPr="001B1C33">
              <w:rPr>
                <w:b/>
              </w:rPr>
              <w:t>VRSTA DOKAZA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65B0B332" w14:textId="77777777" w:rsidR="00D26108" w:rsidRPr="001B1C33" w:rsidRDefault="00D26108" w:rsidP="00D26108">
            <w:pPr>
              <w:jc w:val="center"/>
              <w:rPr>
                <w:b/>
              </w:rPr>
            </w:pPr>
            <w:r w:rsidRPr="001B1C33">
              <w:rPr>
                <w:b/>
              </w:rPr>
              <w:t>ŠIFRA</w:t>
            </w:r>
          </w:p>
        </w:tc>
        <w:tc>
          <w:tcPr>
            <w:tcW w:w="5244" w:type="dxa"/>
            <w:shd w:val="clear" w:color="auto" w:fill="548DD4" w:themeFill="text2" w:themeFillTint="99"/>
          </w:tcPr>
          <w:p w14:paraId="46D766A5" w14:textId="77777777" w:rsidR="00D26108" w:rsidRPr="001B1C33" w:rsidRDefault="00D26108" w:rsidP="00D26108">
            <w:pPr>
              <w:jc w:val="center"/>
              <w:rPr>
                <w:b/>
              </w:rPr>
            </w:pPr>
            <w:r w:rsidRPr="001B1C33">
              <w:rPr>
                <w:b/>
              </w:rPr>
              <w:t>OPIS</w:t>
            </w:r>
          </w:p>
        </w:tc>
      </w:tr>
      <w:tr w:rsidR="00D26108" w:rsidRPr="007433A4" w14:paraId="48F04D63" w14:textId="77777777" w:rsidTr="00D26108">
        <w:trPr>
          <w:trHeight w:val="255"/>
        </w:trPr>
        <w:tc>
          <w:tcPr>
            <w:tcW w:w="2376" w:type="dxa"/>
          </w:tcPr>
          <w:p w14:paraId="4CDF1282" w14:textId="77777777" w:rsidR="00D26108" w:rsidRPr="007433A4" w:rsidRDefault="00D26108" w:rsidP="00D26108">
            <w:r w:rsidRPr="007433A4">
              <w:t>FORMA</w:t>
            </w:r>
          </w:p>
        </w:tc>
        <w:tc>
          <w:tcPr>
            <w:tcW w:w="993" w:type="dxa"/>
          </w:tcPr>
          <w:p w14:paraId="24D5D34E" w14:textId="77777777" w:rsidR="00D26108" w:rsidRPr="007433A4" w:rsidRDefault="00D26108" w:rsidP="00D26108">
            <w:r w:rsidRPr="007433A4">
              <w:t>N865</w:t>
            </w:r>
          </w:p>
        </w:tc>
        <w:tc>
          <w:tcPr>
            <w:tcW w:w="5244" w:type="dxa"/>
          </w:tcPr>
          <w:p w14:paraId="3A181527" w14:textId="77777777" w:rsidR="00D26108" w:rsidRPr="007433A4" w:rsidRDefault="00D26108" w:rsidP="00D26108">
            <w:r w:rsidRPr="007433A4">
              <w:t>Potvrda o podrijetlu  Form A</w:t>
            </w:r>
          </w:p>
        </w:tc>
      </w:tr>
      <w:tr w:rsidR="00D26108" w:rsidRPr="007433A4" w14:paraId="27C60091" w14:textId="77777777" w:rsidTr="00D26108">
        <w:trPr>
          <w:trHeight w:val="138"/>
        </w:trPr>
        <w:tc>
          <w:tcPr>
            <w:tcW w:w="2376" w:type="dxa"/>
          </w:tcPr>
          <w:p w14:paraId="37B277EF" w14:textId="77777777" w:rsidR="00D26108" w:rsidRPr="007433A4" w:rsidRDefault="00D26108" w:rsidP="00D26108">
            <w:r>
              <w:t xml:space="preserve">Uvoz iz Zelenortskih otoka - Derogacija </w:t>
            </w:r>
          </w:p>
        </w:tc>
        <w:tc>
          <w:tcPr>
            <w:tcW w:w="993" w:type="dxa"/>
          </w:tcPr>
          <w:p w14:paraId="54AFD135" w14:textId="6F7B5381" w:rsidR="00D26108" w:rsidRPr="007433A4" w:rsidRDefault="00BA3289" w:rsidP="00D26108">
            <w:r>
              <w:t>U119</w:t>
            </w:r>
          </w:p>
        </w:tc>
        <w:tc>
          <w:tcPr>
            <w:tcW w:w="5244" w:type="dxa"/>
          </w:tcPr>
          <w:p w14:paraId="77F9BFBC" w14:textId="5A41B872" w:rsidR="00D26108" w:rsidRPr="00BA3289" w:rsidRDefault="00BA3289" w:rsidP="00D261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Tvrdnja o podrijetlu ("Derogation- Commision implementing regulation (EU) 2021/966")</w:t>
            </w:r>
          </w:p>
          <w:p w14:paraId="433D7533" w14:textId="77777777" w:rsidR="00D26108" w:rsidRPr="007433A4" w:rsidRDefault="00D26108" w:rsidP="00D26108">
            <w:pPr>
              <w:rPr>
                <w:rFonts w:cs="Arial"/>
              </w:rPr>
            </w:pPr>
          </w:p>
        </w:tc>
      </w:tr>
      <w:tr w:rsidR="00D26108" w:rsidRPr="007433A4" w14:paraId="1788F24B" w14:textId="77777777" w:rsidTr="00D26108">
        <w:trPr>
          <w:trHeight w:val="138"/>
        </w:trPr>
        <w:tc>
          <w:tcPr>
            <w:tcW w:w="2376" w:type="dxa"/>
            <w:vMerge w:val="restart"/>
            <w:textDirection w:val="btLr"/>
          </w:tcPr>
          <w:p w14:paraId="721088C0" w14:textId="77777777" w:rsidR="00D26108" w:rsidRPr="007433A4" w:rsidRDefault="00D616AC" w:rsidP="00D616AC">
            <w:pPr>
              <w:ind w:left="113" w:right="113"/>
              <w:jc w:val="center"/>
            </w:pPr>
            <w:r>
              <w:t>Uvoz iz GSP zemalja – sustav REX</w:t>
            </w:r>
          </w:p>
        </w:tc>
        <w:tc>
          <w:tcPr>
            <w:tcW w:w="993" w:type="dxa"/>
          </w:tcPr>
          <w:p w14:paraId="7F5B11ED" w14:textId="77777777" w:rsidR="00D26108" w:rsidRPr="007433A4" w:rsidRDefault="00D26108" w:rsidP="00D26108">
            <w:r w:rsidRPr="007433A4">
              <w:t>U164</w:t>
            </w:r>
          </w:p>
        </w:tc>
        <w:tc>
          <w:tcPr>
            <w:tcW w:w="5244" w:type="dxa"/>
          </w:tcPr>
          <w:p w14:paraId="63CBABC1" w14:textId="77777777" w:rsidR="00D26108" w:rsidRPr="007433A4" w:rsidRDefault="00D26108" w:rsidP="00D26108">
            <w:pPr>
              <w:jc w:val="both"/>
            </w:pPr>
            <w:r>
              <w:t>Tvrdnja</w:t>
            </w:r>
            <w:r w:rsidRPr="007433A4">
              <w:t xml:space="preserve"> o podrijetlu koju je sastavio REGISTRIRANI izvoznik u okviru GSP-a za pošiljke koje sadržavaju proizvode s podrijetlom čija je ukupna vrijednost najviše 6 000 EURa</w:t>
            </w:r>
          </w:p>
        </w:tc>
      </w:tr>
      <w:tr w:rsidR="00D26108" w:rsidRPr="007433A4" w14:paraId="7F8E0573" w14:textId="77777777" w:rsidTr="00D26108">
        <w:trPr>
          <w:trHeight w:val="138"/>
        </w:trPr>
        <w:tc>
          <w:tcPr>
            <w:tcW w:w="2376" w:type="dxa"/>
            <w:vMerge/>
          </w:tcPr>
          <w:p w14:paraId="7BC3DF4A" w14:textId="77777777" w:rsidR="00D26108" w:rsidRPr="007433A4" w:rsidRDefault="00D26108" w:rsidP="00D26108"/>
        </w:tc>
        <w:tc>
          <w:tcPr>
            <w:tcW w:w="993" w:type="dxa"/>
          </w:tcPr>
          <w:p w14:paraId="245A14FE" w14:textId="77777777" w:rsidR="00D26108" w:rsidRPr="007433A4" w:rsidRDefault="00D26108" w:rsidP="00D26108">
            <w:r w:rsidRPr="007433A4">
              <w:t>U165</w:t>
            </w:r>
          </w:p>
        </w:tc>
        <w:tc>
          <w:tcPr>
            <w:tcW w:w="5244" w:type="dxa"/>
          </w:tcPr>
          <w:p w14:paraId="2EE41889" w14:textId="77777777" w:rsidR="00D26108" w:rsidRPr="007433A4" w:rsidRDefault="00D26108" w:rsidP="00D26108">
            <w:pPr>
              <w:jc w:val="both"/>
            </w:pPr>
            <w:r>
              <w:t>Tvrdnja</w:t>
            </w:r>
            <w:r w:rsidRPr="007433A4">
              <w:t xml:space="preserve"> o podrijetlu koju je sastavio REGISTRIRANI izvoznik u okviru GSP-a za pošiljke koje sadržavaju proizvode s podrijetlom čija je ukupna vrijednost VIŠA OD 6 000 EURa</w:t>
            </w:r>
          </w:p>
        </w:tc>
      </w:tr>
      <w:tr w:rsidR="00D26108" w:rsidRPr="007433A4" w14:paraId="086916B1" w14:textId="77777777" w:rsidTr="00D26108">
        <w:trPr>
          <w:trHeight w:val="138"/>
        </w:trPr>
        <w:tc>
          <w:tcPr>
            <w:tcW w:w="2376" w:type="dxa"/>
            <w:vMerge/>
          </w:tcPr>
          <w:p w14:paraId="06740A23" w14:textId="77777777" w:rsidR="00D26108" w:rsidRPr="007433A4" w:rsidRDefault="00D26108" w:rsidP="00D26108"/>
        </w:tc>
        <w:tc>
          <w:tcPr>
            <w:tcW w:w="993" w:type="dxa"/>
          </w:tcPr>
          <w:p w14:paraId="2CB58FD9" w14:textId="77777777" w:rsidR="00D26108" w:rsidRPr="007433A4" w:rsidRDefault="00D26108" w:rsidP="00D26108">
            <w:r w:rsidRPr="007433A4">
              <w:t>U166</w:t>
            </w:r>
          </w:p>
        </w:tc>
        <w:tc>
          <w:tcPr>
            <w:tcW w:w="5244" w:type="dxa"/>
          </w:tcPr>
          <w:p w14:paraId="4C5C34F9" w14:textId="77777777" w:rsidR="00D26108" w:rsidRPr="007433A4" w:rsidRDefault="00D26108" w:rsidP="00D26108">
            <w:pPr>
              <w:jc w:val="both"/>
            </w:pPr>
            <w:r>
              <w:t>Tvrdnja</w:t>
            </w:r>
            <w:r w:rsidRPr="007433A4">
              <w:t xml:space="preserve"> o podrijetlu koju je sastavio NEREGISTRIRANI izvoznik u okviru GSP-a za pošiljke koje sadržavaju proizvode s podrijetlom čija je ukupna vrijednost najviše 6 000 EURa</w:t>
            </w:r>
          </w:p>
        </w:tc>
      </w:tr>
      <w:tr w:rsidR="00D26108" w:rsidRPr="007433A4" w14:paraId="38B7C813" w14:textId="77777777" w:rsidTr="00D26108">
        <w:trPr>
          <w:trHeight w:val="138"/>
        </w:trPr>
        <w:tc>
          <w:tcPr>
            <w:tcW w:w="2376" w:type="dxa"/>
            <w:vMerge/>
          </w:tcPr>
          <w:p w14:paraId="42983CCC" w14:textId="77777777" w:rsidR="00D26108" w:rsidRPr="007433A4" w:rsidRDefault="00D26108" w:rsidP="00D26108"/>
        </w:tc>
        <w:tc>
          <w:tcPr>
            <w:tcW w:w="993" w:type="dxa"/>
          </w:tcPr>
          <w:p w14:paraId="6561364C" w14:textId="77777777" w:rsidR="00D26108" w:rsidRPr="007433A4" w:rsidRDefault="00D26108" w:rsidP="00D26108">
            <w:r w:rsidRPr="007433A4">
              <w:t>U167</w:t>
            </w:r>
          </w:p>
        </w:tc>
        <w:tc>
          <w:tcPr>
            <w:tcW w:w="5244" w:type="dxa"/>
          </w:tcPr>
          <w:p w14:paraId="5D6CF9CB" w14:textId="77777777" w:rsidR="00D26108" w:rsidRPr="007433A4" w:rsidRDefault="00D26108" w:rsidP="00D26108">
            <w:pPr>
              <w:jc w:val="both"/>
            </w:pPr>
            <w:r>
              <w:t>Tvrdnja</w:t>
            </w:r>
            <w:r w:rsidRPr="007433A4">
              <w:t xml:space="preserve"> o podrijetlu koju je sastavio neregistrirani PONOVNI POŠILJATELJ robe iz EU-a u okviru GSP-a za pošiljke koje sadržavaju proizvode s podrijetlom čija je ukupna vrijednost inicijalne pošiljke koja se dijeli viša od 6 000 EURa</w:t>
            </w:r>
          </w:p>
        </w:tc>
      </w:tr>
      <w:tr w:rsidR="00D26108" w:rsidRPr="007433A4" w14:paraId="0A9B4EED" w14:textId="77777777" w:rsidTr="00D26108">
        <w:trPr>
          <w:trHeight w:val="138"/>
        </w:trPr>
        <w:tc>
          <w:tcPr>
            <w:tcW w:w="2376" w:type="dxa"/>
            <w:tcBorders>
              <w:bottom w:val="single" w:sz="4" w:space="0" w:color="auto"/>
            </w:tcBorders>
          </w:tcPr>
          <w:p w14:paraId="7D8346E2" w14:textId="77777777" w:rsidR="00D26108" w:rsidRPr="00157820" w:rsidRDefault="00D26108" w:rsidP="00D2610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157820">
              <w:rPr>
                <w:rFonts w:ascii="Arial" w:hAnsi="Arial" w:cs="Arial"/>
                <w:sz w:val="16"/>
                <w:szCs w:val="20"/>
              </w:rPr>
              <w:t xml:space="preserve">Posebni zahtjevi uz </w:t>
            </w:r>
            <w:r>
              <w:rPr>
                <w:rFonts w:ascii="Arial" w:hAnsi="Arial" w:cs="Arial"/>
                <w:sz w:val="16"/>
                <w:szCs w:val="20"/>
              </w:rPr>
              <w:t>REX izjavu</w:t>
            </w:r>
          </w:p>
          <w:p w14:paraId="30433EF8" w14:textId="77777777" w:rsidR="00D26108" w:rsidRPr="007433A4" w:rsidRDefault="00D26108" w:rsidP="00D26108"/>
        </w:tc>
        <w:tc>
          <w:tcPr>
            <w:tcW w:w="993" w:type="dxa"/>
            <w:tcBorders>
              <w:bottom w:val="single" w:sz="4" w:space="0" w:color="auto"/>
            </w:tcBorders>
          </w:tcPr>
          <w:p w14:paraId="1ED3751B" w14:textId="77777777" w:rsidR="00D26108" w:rsidRPr="007433A4" w:rsidRDefault="00D26108" w:rsidP="00D26108">
            <w:r w:rsidRPr="007433A4">
              <w:t>C100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1404B73" w14:textId="77777777" w:rsidR="00D26108" w:rsidRPr="007433A4" w:rsidRDefault="00D26108" w:rsidP="00D26108">
            <w:pPr>
              <w:jc w:val="both"/>
            </w:pPr>
            <w:r w:rsidRPr="007433A4">
              <w:t>Broj registriranog izvoznika</w:t>
            </w:r>
          </w:p>
        </w:tc>
      </w:tr>
    </w:tbl>
    <w:p w14:paraId="032F8CE7" w14:textId="77777777" w:rsidR="00D26108" w:rsidRDefault="00D26108">
      <w:r>
        <w:br w:type="page"/>
      </w:r>
    </w:p>
    <w:tbl>
      <w:tblPr>
        <w:tblStyle w:val="Reetkatablice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1456"/>
        <w:gridCol w:w="920"/>
        <w:gridCol w:w="993"/>
        <w:gridCol w:w="5244"/>
      </w:tblGrid>
      <w:tr w:rsidR="00D26108" w:rsidRPr="007433A4" w14:paraId="67C7EEAF" w14:textId="77777777" w:rsidTr="00D26108">
        <w:trPr>
          <w:trHeight w:val="138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3D333D" w14:textId="77777777" w:rsidR="00D26108" w:rsidRPr="00157820" w:rsidRDefault="00D26108" w:rsidP="00D2610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38348" w14:textId="77777777" w:rsidR="00D26108" w:rsidRPr="007433A4" w:rsidRDefault="00D26108" w:rsidP="00D26108"/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301CA7" w14:textId="77777777" w:rsidR="00D26108" w:rsidRPr="007433A4" w:rsidRDefault="00D26108" w:rsidP="00D26108">
            <w:pPr>
              <w:jc w:val="both"/>
            </w:pPr>
          </w:p>
        </w:tc>
      </w:tr>
      <w:tr w:rsidR="00D26108" w:rsidRPr="001B1C33" w14:paraId="70A7CF76" w14:textId="77777777" w:rsidTr="00D26108">
        <w:trPr>
          <w:trHeight w:val="255"/>
        </w:trPr>
        <w:tc>
          <w:tcPr>
            <w:tcW w:w="8613" w:type="dxa"/>
            <w:gridSpan w:val="4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7C1C9C5E" w14:textId="77777777" w:rsidR="00D26108" w:rsidRPr="001B1C33" w:rsidRDefault="00D26108" w:rsidP="00D26108">
            <w:pPr>
              <w:spacing w:before="40" w:after="40"/>
              <w:jc w:val="center"/>
              <w:rPr>
                <w:rFonts w:cs="Arial"/>
                <w:b/>
                <w:color w:val="FFFFFF" w:themeColor="background1"/>
              </w:rPr>
            </w:pPr>
            <w:r w:rsidRPr="00590A26">
              <w:rPr>
                <w:b/>
                <w:color w:val="FFFFFF" w:themeColor="background1"/>
                <w:sz w:val="32"/>
              </w:rPr>
              <w:t>Preferencijal 4xx</w:t>
            </w:r>
          </w:p>
        </w:tc>
      </w:tr>
      <w:tr w:rsidR="00D26108" w:rsidRPr="001B1C33" w14:paraId="7D9153E9" w14:textId="77777777" w:rsidTr="00D26108">
        <w:trPr>
          <w:trHeight w:val="255"/>
        </w:trPr>
        <w:tc>
          <w:tcPr>
            <w:tcW w:w="2376" w:type="dxa"/>
            <w:gridSpan w:val="2"/>
            <w:shd w:val="clear" w:color="auto" w:fill="548DD4" w:themeFill="text2" w:themeFillTint="99"/>
          </w:tcPr>
          <w:p w14:paraId="70CED1E2" w14:textId="77777777" w:rsidR="00D26108" w:rsidRPr="001B1C33" w:rsidRDefault="00D26108" w:rsidP="00D26108">
            <w:pPr>
              <w:jc w:val="center"/>
              <w:rPr>
                <w:b/>
              </w:rPr>
            </w:pPr>
            <w:r w:rsidRPr="001B1C33">
              <w:rPr>
                <w:b/>
              </w:rPr>
              <w:t>VRSTA DOKAZA</w:t>
            </w:r>
          </w:p>
        </w:tc>
        <w:tc>
          <w:tcPr>
            <w:tcW w:w="993" w:type="dxa"/>
            <w:shd w:val="clear" w:color="auto" w:fill="548DD4" w:themeFill="text2" w:themeFillTint="99"/>
          </w:tcPr>
          <w:p w14:paraId="4956BA38" w14:textId="77777777" w:rsidR="00D26108" w:rsidRPr="001B1C33" w:rsidRDefault="00D26108" w:rsidP="00D26108">
            <w:pPr>
              <w:spacing w:before="40" w:after="40"/>
              <w:jc w:val="center"/>
              <w:rPr>
                <w:rFonts w:cs="Arial"/>
                <w:b/>
              </w:rPr>
            </w:pPr>
            <w:r w:rsidRPr="001B1C33">
              <w:rPr>
                <w:rFonts w:cs="Arial"/>
                <w:b/>
              </w:rPr>
              <w:t>ŠIFRA</w:t>
            </w:r>
          </w:p>
        </w:tc>
        <w:tc>
          <w:tcPr>
            <w:tcW w:w="5244" w:type="dxa"/>
            <w:shd w:val="clear" w:color="auto" w:fill="548DD4" w:themeFill="text2" w:themeFillTint="99"/>
          </w:tcPr>
          <w:p w14:paraId="1F32DE92" w14:textId="77777777" w:rsidR="00D26108" w:rsidRPr="001B1C33" w:rsidRDefault="00D26108" w:rsidP="00D26108">
            <w:pPr>
              <w:spacing w:before="40" w:after="40"/>
              <w:jc w:val="center"/>
              <w:rPr>
                <w:rFonts w:cs="Arial"/>
                <w:b/>
              </w:rPr>
            </w:pPr>
            <w:r w:rsidRPr="001B1C33">
              <w:rPr>
                <w:rFonts w:cs="Arial"/>
                <w:b/>
              </w:rPr>
              <w:t>OPIS</w:t>
            </w:r>
          </w:p>
        </w:tc>
      </w:tr>
      <w:tr w:rsidR="00D26108" w:rsidRPr="007433A4" w14:paraId="3A33CC72" w14:textId="77777777" w:rsidTr="00D26108">
        <w:trPr>
          <w:trHeight w:val="255"/>
        </w:trPr>
        <w:tc>
          <w:tcPr>
            <w:tcW w:w="2376" w:type="dxa"/>
            <w:gridSpan w:val="2"/>
          </w:tcPr>
          <w:p w14:paraId="4B4D1FC8" w14:textId="77777777" w:rsidR="00D26108" w:rsidRPr="007433A4" w:rsidRDefault="00D26108" w:rsidP="00D26108">
            <w:pPr>
              <w:jc w:val="center"/>
            </w:pPr>
            <w:r>
              <w:t>Turska</w:t>
            </w:r>
          </w:p>
        </w:tc>
        <w:tc>
          <w:tcPr>
            <w:tcW w:w="993" w:type="dxa"/>
          </w:tcPr>
          <w:p w14:paraId="68C92B86" w14:textId="77777777" w:rsidR="00D26108" w:rsidRPr="007433A4" w:rsidRDefault="00D26108" w:rsidP="00D2610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N018</w:t>
            </w:r>
          </w:p>
        </w:tc>
        <w:tc>
          <w:tcPr>
            <w:tcW w:w="5244" w:type="dxa"/>
          </w:tcPr>
          <w:p w14:paraId="089794CA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  <w:r w:rsidRPr="007433A4">
              <w:rPr>
                <w:rFonts w:cs="Arial"/>
              </w:rPr>
              <w:t>Potvrda o prometu robe A.TR</w:t>
            </w:r>
            <w:r>
              <w:rPr>
                <w:rStyle w:val="Referencafusnote"/>
                <w:rFonts w:cs="Arial"/>
              </w:rPr>
              <w:footnoteReference w:id="1"/>
            </w:r>
          </w:p>
        </w:tc>
      </w:tr>
      <w:tr w:rsidR="00D26108" w:rsidRPr="007433A4" w14:paraId="38D8231C" w14:textId="77777777" w:rsidTr="00D26108">
        <w:trPr>
          <w:trHeight w:val="255"/>
        </w:trPr>
        <w:tc>
          <w:tcPr>
            <w:tcW w:w="2376" w:type="dxa"/>
            <w:gridSpan w:val="2"/>
            <w:vMerge w:val="restart"/>
          </w:tcPr>
          <w:p w14:paraId="7036FAB1" w14:textId="77777777" w:rsidR="00D26108" w:rsidRDefault="00D26108" w:rsidP="00D26108">
            <w:pPr>
              <w:jc w:val="center"/>
            </w:pPr>
            <w:r>
              <w:t xml:space="preserve">SAN MARINO I </w:t>
            </w:r>
          </w:p>
          <w:p w14:paraId="083C4ADF" w14:textId="77777777" w:rsidR="00D26108" w:rsidRPr="007433A4" w:rsidRDefault="00D26108" w:rsidP="00D26108">
            <w:pPr>
              <w:jc w:val="center"/>
            </w:pPr>
            <w:r>
              <w:t>ANDORA</w:t>
            </w:r>
          </w:p>
        </w:tc>
        <w:tc>
          <w:tcPr>
            <w:tcW w:w="993" w:type="dxa"/>
          </w:tcPr>
          <w:p w14:paraId="0C10F627" w14:textId="77777777" w:rsidR="00D26108" w:rsidRDefault="00D26108" w:rsidP="00D2610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C612</w:t>
            </w:r>
          </w:p>
        </w:tc>
        <w:tc>
          <w:tcPr>
            <w:tcW w:w="5244" w:type="dxa"/>
          </w:tcPr>
          <w:p w14:paraId="01BFDEEF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  <w:r>
              <w:t>Deklaracija o provozu unutar Zajednice, T2F</w:t>
            </w:r>
          </w:p>
        </w:tc>
      </w:tr>
      <w:tr w:rsidR="00D26108" w:rsidRPr="007433A4" w14:paraId="6C140B92" w14:textId="77777777" w:rsidTr="00D26108">
        <w:trPr>
          <w:trHeight w:val="255"/>
        </w:trPr>
        <w:tc>
          <w:tcPr>
            <w:tcW w:w="2376" w:type="dxa"/>
            <w:gridSpan w:val="2"/>
            <w:vMerge/>
          </w:tcPr>
          <w:p w14:paraId="56C7AA10" w14:textId="77777777" w:rsidR="00D26108" w:rsidRPr="007433A4" w:rsidRDefault="00D26108" w:rsidP="00D26108">
            <w:pPr>
              <w:jc w:val="center"/>
            </w:pPr>
          </w:p>
        </w:tc>
        <w:tc>
          <w:tcPr>
            <w:tcW w:w="993" w:type="dxa"/>
          </w:tcPr>
          <w:p w14:paraId="44D3FDD5" w14:textId="77777777" w:rsidR="00D26108" w:rsidRDefault="00D26108" w:rsidP="00D2610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C620</w:t>
            </w:r>
          </w:p>
        </w:tc>
        <w:tc>
          <w:tcPr>
            <w:tcW w:w="5244" w:type="dxa"/>
          </w:tcPr>
          <w:p w14:paraId="13BD9BF0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T2LF dokument</w:t>
            </w:r>
          </w:p>
        </w:tc>
      </w:tr>
      <w:tr w:rsidR="00D26108" w:rsidRPr="007433A4" w14:paraId="7EC60390" w14:textId="77777777" w:rsidTr="00D26108">
        <w:trPr>
          <w:trHeight w:val="255"/>
        </w:trPr>
        <w:tc>
          <w:tcPr>
            <w:tcW w:w="2376" w:type="dxa"/>
            <w:gridSpan w:val="2"/>
            <w:vMerge/>
          </w:tcPr>
          <w:p w14:paraId="580CC185" w14:textId="77777777" w:rsidR="00D26108" w:rsidRPr="007433A4" w:rsidRDefault="00D26108" w:rsidP="00D26108">
            <w:pPr>
              <w:jc w:val="center"/>
            </w:pPr>
          </w:p>
        </w:tc>
        <w:tc>
          <w:tcPr>
            <w:tcW w:w="993" w:type="dxa"/>
          </w:tcPr>
          <w:p w14:paraId="7C68F14A" w14:textId="77777777" w:rsidR="00D26108" w:rsidRDefault="00D26108" w:rsidP="00D2610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N822</w:t>
            </w:r>
          </w:p>
        </w:tc>
        <w:tc>
          <w:tcPr>
            <w:tcW w:w="5244" w:type="dxa"/>
          </w:tcPr>
          <w:p w14:paraId="60FDAC40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  <w:r>
              <w:t>Deklaracija za provoz unutar Zajednice T2 </w:t>
            </w:r>
          </w:p>
        </w:tc>
      </w:tr>
      <w:tr w:rsidR="00D26108" w:rsidRPr="007433A4" w14:paraId="39B855F5" w14:textId="77777777" w:rsidTr="00D26108">
        <w:trPr>
          <w:trHeight w:val="255"/>
        </w:trPr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</w:tcPr>
          <w:p w14:paraId="0D83B63C" w14:textId="77777777" w:rsidR="00D26108" w:rsidRPr="007433A4" w:rsidRDefault="00D26108" w:rsidP="00D26108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F2C649" w14:textId="77777777" w:rsidR="00D26108" w:rsidRDefault="00D26108" w:rsidP="00D26108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N825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CAD919F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T2L dokument</w:t>
            </w:r>
          </w:p>
        </w:tc>
      </w:tr>
      <w:tr w:rsidR="00D26108" w:rsidRPr="007433A4" w14:paraId="1601E41D" w14:textId="77777777" w:rsidTr="00D26108">
        <w:trPr>
          <w:trHeight w:val="265"/>
        </w:trPr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C65FA2" w14:textId="77777777" w:rsidR="00D26108" w:rsidRPr="007433A4" w:rsidRDefault="00D26108" w:rsidP="00D26108">
            <w:pPr>
              <w:jc w:val="center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FBC92" w14:textId="77777777" w:rsidR="00D26108" w:rsidRPr="007433A4" w:rsidRDefault="00D26108" w:rsidP="00D26108"/>
        </w:tc>
      </w:tr>
      <w:tr w:rsidR="00D26108" w:rsidRPr="001B1C33" w14:paraId="43BF2344" w14:textId="77777777" w:rsidTr="00D26108">
        <w:trPr>
          <w:trHeight w:val="255"/>
        </w:trPr>
        <w:tc>
          <w:tcPr>
            <w:tcW w:w="8613" w:type="dxa"/>
            <w:gridSpan w:val="4"/>
            <w:tcBorders>
              <w:top w:val="single" w:sz="4" w:space="0" w:color="auto"/>
            </w:tcBorders>
            <w:shd w:val="clear" w:color="auto" w:fill="548DD4" w:themeFill="text2" w:themeFillTint="99"/>
          </w:tcPr>
          <w:p w14:paraId="6198F36A" w14:textId="77777777" w:rsidR="00D26108" w:rsidRPr="00590A26" w:rsidRDefault="00D26108" w:rsidP="00D26108">
            <w:pPr>
              <w:spacing w:before="40" w:after="40"/>
              <w:jc w:val="center"/>
              <w:rPr>
                <w:b/>
                <w:color w:val="FFFFFF" w:themeColor="background1"/>
                <w:sz w:val="32"/>
              </w:rPr>
            </w:pPr>
            <w:r w:rsidRPr="00590A26">
              <w:rPr>
                <w:b/>
                <w:color w:val="FFFFFF" w:themeColor="background1"/>
                <w:sz w:val="32"/>
              </w:rPr>
              <w:t>Nepovlašteno podrijetlo</w:t>
            </w:r>
          </w:p>
        </w:tc>
      </w:tr>
      <w:tr w:rsidR="00D26108" w:rsidRPr="001B1C33" w14:paraId="4EDE4AB7" w14:textId="77777777" w:rsidTr="00D26108">
        <w:trPr>
          <w:trHeight w:val="255"/>
        </w:trPr>
        <w:tc>
          <w:tcPr>
            <w:tcW w:w="1456" w:type="dxa"/>
            <w:shd w:val="clear" w:color="auto" w:fill="548DD4" w:themeFill="text2" w:themeFillTint="99"/>
          </w:tcPr>
          <w:p w14:paraId="16B8C7EA" w14:textId="77777777" w:rsidR="00D26108" w:rsidRPr="001B1C33" w:rsidRDefault="00D26108" w:rsidP="00D26108">
            <w:pPr>
              <w:jc w:val="center"/>
              <w:rPr>
                <w:b/>
              </w:rPr>
            </w:pPr>
            <w:r w:rsidRPr="001B1C33">
              <w:rPr>
                <w:b/>
              </w:rPr>
              <w:t>ŠIFRA</w:t>
            </w:r>
          </w:p>
        </w:tc>
        <w:tc>
          <w:tcPr>
            <w:tcW w:w="7157" w:type="dxa"/>
            <w:gridSpan w:val="3"/>
            <w:shd w:val="clear" w:color="auto" w:fill="548DD4" w:themeFill="text2" w:themeFillTint="99"/>
          </w:tcPr>
          <w:p w14:paraId="49DA182D" w14:textId="77777777" w:rsidR="00D26108" w:rsidRPr="001B1C33" w:rsidRDefault="00D26108" w:rsidP="00D26108">
            <w:pPr>
              <w:spacing w:before="40" w:after="40"/>
              <w:jc w:val="center"/>
              <w:rPr>
                <w:b/>
              </w:rPr>
            </w:pPr>
            <w:r w:rsidRPr="001B1C33">
              <w:rPr>
                <w:b/>
              </w:rPr>
              <w:t>OPIS</w:t>
            </w:r>
          </w:p>
        </w:tc>
      </w:tr>
      <w:tr w:rsidR="00D26108" w:rsidRPr="007433A4" w14:paraId="75F76DBC" w14:textId="77777777" w:rsidTr="00D26108">
        <w:trPr>
          <w:trHeight w:val="255"/>
        </w:trPr>
        <w:tc>
          <w:tcPr>
            <w:tcW w:w="1456" w:type="dxa"/>
          </w:tcPr>
          <w:p w14:paraId="40E53C8D" w14:textId="77777777" w:rsidR="00D26108" w:rsidRPr="007433A4" w:rsidRDefault="00D26108" w:rsidP="00D26108">
            <w:r>
              <w:t>U004</w:t>
            </w:r>
          </w:p>
        </w:tc>
        <w:tc>
          <w:tcPr>
            <w:tcW w:w="7157" w:type="dxa"/>
            <w:gridSpan w:val="3"/>
          </w:tcPr>
          <w:p w14:paraId="3550C08B" w14:textId="77777777" w:rsidR="00D26108" w:rsidRPr="007433A4" w:rsidRDefault="00D26108" w:rsidP="00D26108">
            <w:pPr>
              <w:spacing w:before="40" w:after="40"/>
              <w:jc w:val="both"/>
              <w:rPr>
                <w:rFonts w:cs="Arial"/>
              </w:rPr>
            </w:pPr>
            <w:r>
              <w:t>Potvrda o podrijetlu za uvoz proizvoda koji podliježu posebnim nepovlaštenim uvoznim režimima utvrđena u skladu s člankom 57. Provedbene uredbe Komisije (EU) 2015/2447 – prilog 22-14 PUCZU</w:t>
            </w:r>
          </w:p>
        </w:tc>
      </w:tr>
    </w:tbl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E5CFA" w:rsidRPr="00DE5CFA" w14:paraId="604ECBC6" w14:textId="77777777" w:rsidTr="00DE5CFA">
        <w:trPr>
          <w:tblCellSpacing w:w="0" w:type="dxa"/>
        </w:trPr>
        <w:tc>
          <w:tcPr>
            <w:tcW w:w="0" w:type="auto"/>
            <w:hideMark/>
          </w:tcPr>
          <w:p w14:paraId="2A0015BD" w14:textId="77777777" w:rsidR="00DE5CFA" w:rsidRPr="00DE5CFA" w:rsidRDefault="00DE5CFA" w:rsidP="00DE5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hr-HR"/>
              </w:rPr>
            </w:pPr>
            <w:r>
              <w:br w:type="page"/>
            </w:r>
          </w:p>
        </w:tc>
      </w:tr>
    </w:tbl>
    <w:p w14:paraId="49EC5C25" w14:textId="77777777" w:rsidR="00E30518" w:rsidRPr="007433A4" w:rsidRDefault="00E30518"/>
    <w:sectPr w:rsidR="00E30518" w:rsidRPr="007433A4" w:rsidSect="00986E59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46D71" w14:textId="77777777" w:rsidR="003B6FBD" w:rsidRDefault="003B6FBD" w:rsidP="00EB0E5C">
      <w:pPr>
        <w:spacing w:after="0" w:line="240" w:lineRule="auto"/>
      </w:pPr>
      <w:r>
        <w:separator/>
      </w:r>
    </w:p>
  </w:endnote>
  <w:endnote w:type="continuationSeparator" w:id="0">
    <w:p w14:paraId="548C74C6" w14:textId="77777777" w:rsidR="003B6FBD" w:rsidRDefault="003B6FBD" w:rsidP="00EB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6A3DA" w14:textId="77777777" w:rsidR="003B6FBD" w:rsidRDefault="003B6FBD" w:rsidP="00EB0E5C">
      <w:pPr>
        <w:spacing w:after="0" w:line="240" w:lineRule="auto"/>
      </w:pPr>
      <w:r>
        <w:separator/>
      </w:r>
    </w:p>
  </w:footnote>
  <w:footnote w:type="continuationSeparator" w:id="0">
    <w:p w14:paraId="2BB255E9" w14:textId="77777777" w:rsidR="003B6FBD" w:rsidRDefault="003B6FBD" w:rsidP="00EB0E5C">
      <w:pPr>
        <w:spacing w:after="0" w:line="240" w:lineRule="auto"/>
      </w:pPr>
      <w:r>
        <w:continuationSeparator/>
      </w:r>
    </w:p>
  </w:footnote>
  <w:footnote w:id="1">
    <w:p w14:paraId="0B97E2E4" w14:textId="77777777" w:rsidR="00D26108" w:rsidRDefault="00D26108">
      <w:pPr>
        <w:pStyle w:val="Tekstfusnote"/>
      </w:pPr>
      <w:r>
        <w:rPr>
          <w:rStyle w:val="Referencafusnote"/>
        </w:rPr>
        <w:footnoteRef/>
      </w:r>
      <w:r>
        <w:t xml:space="preserve"> Ukoliko roba koja spada pod robu carinske unije dolazi iz zemalja s kojima je moguća PEM kumulacija i prati ju dokaz o turskom podrijetlu potrebno je deklarirati N018 a u identifikacijskom broju navesti vrstu dokaza i broj i datum dokaza o podrijetlu.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80A6F" w14:textId="4FFED66E" w:rsidR="0030119F" w:rsidRPr="0030119F" w:rsidRDefault="0030119F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</w:pPr>
    <w:r w:rsidRPr="0030119F">
      <w:rPr>
        <w:rFonts w:asciiTheme="majorHAnsi" w:eastAsiaTheme="majorEastAsia" w:hAnsiTheme="majorHAnsi" w:cstheme="majorBidi"/>
        <w:color w:val="365F91" w:themeColor="accent1" w:themeShade="BF"/>
        <w:sz w:val="16"/>
        <w:szCs w:val="16"/>
      </w:rPr>
      <w:t xml:space="preserve">Šifre – primjena prferencijala </w:t>
    </w:r>
    <w:sdt>
      <w:sdtPr>
        <w:rPr>
          <w:rFonts w:asciiTheme="majorHAnsi" w:eastAsiaTheme="majorEastAsia" w:hAnsiTheme="majorHAnsi" w:cstheme="majorBidi"/>
          <w:color w:val="365F91" w:themeColor="accent1" w:themeShade="BF"/>
          <w:sz w:val="16"/>
          <w:szCs w:val="16"/>
        </w:rPr>
        <w:alias w:val="Naslov"/>
        <w:tag w:val=""/>
        <w:id w:val="-932208079"/>
        <w:placeholder>
          <w:docPart w:val="3EA639C7BCFA4726A11C379DF7550FA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30119F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16"/>
          </w:rPr>
          <w:t>– Ver. 00</w:t>
        </w:r>
        <w:r w:rsidR="00F9115F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16"/>
          </w:rPr>
          <w:t>5</w:t>
        </w:r>
        <w:r w:rsidRPr="0030119F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16"/>
          </w:rPr>
          <w:t xml:space="preserve"> </w:t>
        </w:r>
        <w:r w:rsidR="00F9115F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16"/>
          </w:rPr>
          <w:t>6</w:t>
        </w:r>
        <w:r w:rsidRPr="0030119F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16"/>
          </w:rPr>
          <w:t>/2</w:t>
        </w:r>
        <w:r w:rsidR="00F32125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16"/>
          </w:rPr>
          <w:t>1</w:t>
        </w:r>
      </w:sdtContent>
    </w:sdt>
  </w:p>
  <w:p w14:paraId="4CE53AB6" w14:textId="77777777" w:rsidR="0030119F" w:rsidRDefault="003011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4B71"/>
    <w:multiLevelType w:val="hybridMultilevel"/>
    <w:tmpl w:val="9F169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0NzYwMDI2NDcyNjFX0lEKTi0uzszPAykwrAUAtVbxdCwAAAA="/>
  </w:docVars>
  <w:rsids>
    <w:rsidRoot w:val="003A0666"/>
    <w:rsid w:val="00041FE5"/>
    <w:rsid w:val="00050401"/>
    <w:rsid w:val="00062D2E"/>
    <w:rsid w:val="0009140E"/>
    <w:rsid w:val="000A71F5"/>
    <w:rsid w:val="000E20FF"/>
    <w:rsid w:val="00131104"/>
    <w:rsid w:val="00136DDE"/>
    <w:rsid w:val="00141610"/>
    <w:rsid w:val="00157820"/>
    <w:rsid w:val="001B1C33"/>
    <w:rsid w:val="001B2148"/>
    <w:rsid w:val="002172AD"/>
    <w:rsid w:val="00217D7F"/>
    <w:rsid w:val="002A1BE7"/>
    <w:rsid w:val="002F117C"/>
    <w:rsid w:val="0030004D"/>
    <w:rsid w:val="0030119F"/>
    <w:rsid w:val="0030373B"/>
    <w:rsid w:val="0031502C"/>
    <w:rsid w:val="00331605"/>
    <w:rsid w:val="003422CE"/>
    <w:rsid w:val="00345B12"/>
    <w:rsid w:val="003A0666"/>
    <w:rsid w:val="003B6FBD"/>
    <w:rsid w:val="003C2920"/>
    <w:rsid w:val="004334E6"/>
    <w:rsid w:val="00452A3B"/>
    <w:rsid w:val="00495185"/>
    <w:rsid w:val="004B159A"/>
    <w:rsid w:val="004F4360"/>
    <w:rsid w:val="004F4C0D"/>
    <w:rsid w:val="005149CF"/>
    <w:rsid w:val="0053117B"/>
    <w:rsid w:val="00552BFD"/>
    <w:rsid w:val="00590A26"/>
    <w:rsid w:val="005A71D9"/>
    <w:rsid w:val="005B6306"/>
    <w:rsid w:val="005C4535"/>
    <w:rsid w:val="005E50B4"/>
    <w:rsid w:val="005F59D3"/>
    <w:rsid w:val="00600120"/>
    <w:rsid w:val="006105A3"/>
    <w:rsid w:val="00682CD1"/>
    <w:rsid w:val="00697BDC"/>
    <w:rsid w:val="006E119D"/>
    <w:rsid w:val="00703313"/>
    <w:rsid w:val="007433A4"/>
    <w:rsid w:val="00776CC9"/>
    <w:rsid w:val="0078298E"/>
    <w:rsid w:val="007927E4"/>
    <w:rsid w:val="007E4833"/>
    <w:rsid w:val="00814E9A"/>
    <w:rsid w:val="00863972"/>
    <w:rsid w:val="009278A0"/>
    <w:rsid w:val="00986E59"/>
    <w:rsid w:val="009C237B"/>
    <w:rsid w:val="009D3736"/>
    <w:rsid w:val="00A0225A"/>
    <w:rsid w:val="00A058AB"/>
    <w:rsid w:val="00A4425B"/>
    <w:rsid w:val="00A72256"/>
    <w:rsid w:val="00A83294"/>
    <w:rsid w:val="00AB0A19"/>
    <w:rsid w:val="00AB279B"/>
    <w:rsid w:val="00AE518D"/>
    <w:rsid w:val="00B234E9"/>
    <w:rsid w:val="00B25939"/>
    <w:rsid w:val="00B3159A"/>
    <w:rsid w:val="00BA3289"/>
    <w:rsid w:val="00C176C4"/>
    <w:rsid w:val="00C51AF8"/>
    <w:rsid w:val="00CA677C"/>
    <w:rsid w:val="00D26108"/>
    <w:rsid w:val="00D36DAF"/>
    <w:rsid w:val="00D57F8C"/>
    <w:rsid w:val="00D616AC"/>
    <w:rsid w:val="00D731EC"/>
    <w:rsid w:val="00D76141"/>
    <w:rsid w:val="00D95F6C"/>
    <w:rsid w:val="00DA72E5"/>
    <w:rsid w:val="00DD5B5F"/>
    <w:rsid w:val="00DE5CFA"/>
    <w:rsid w:val="00E30518"/>
    <w:rsid w:val="00E4798D"/>
    <w:rsid w:val="00E63394"/>
    <w:rsid w:val="00EB0E5C"/>
    <w:rsid w:val="00EB1FE2"/>
    <w:rsid w:val="00EE3AC2"/>
    <w:rsid w:val="00EF1059"/>
    <w:rsid w:val="00F27722"/>
    <w:rsid w:val="00F32125"/>
    <w:rsid w:val="00F3785A"/>
    <w:rsid w:val="00F53686"/>
    <w:rsid w:val="00F838B2"/>
    <w:rsid w:val="00F9115F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1A97"/>
  <w15:docId w15:val="{94FA08FC-9B88-4502-AB2E-003C86D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345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5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5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5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5B1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B12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B0E5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B0E5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EB0E5C"/>
    <w:rPr>
      <w:vertAlign w:val="superscript"/>
    </w:rPr>
  </w:style>
  <w:style w:type="paragraph" w:styleId="Odlomakpopisa">
    <w:name w:val="List Paragraph"/>
    <w:basedOn w:val="Normal"/>
    <w:uiPriority w:val="34"/>
    <w:qFormat/>
    <w:rsid w:val="00D7614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19F"/>
  </w:style>
  <w:style w:type="paragraph" w:styleId="Podnoje">
    <w:name w:val="footer"/>
    <w:basedOn w:val="Normal"/>
    <w:link w:val="PodnojeChar"/>
    <w:uiPriority w:val="99"/>
    <w:unhideWhenUsed/>
    <w:rsid w:val="0030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A639C7BCFA4726A11C379DF7550F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C3108BD-19C5-4CBC-8805-19277E75D4B2}"/>
      </w:docPartPr>
      <w:docPartBody>
        <w:p w:rsidR="00F76EBF" w:rsidRDefault="006D55CD" w:rsidP="006D55CD">
          <w:pPr>
            <w:pStyle w:val="3EA639C7BCFA4726A11C379DF7550FA1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CD"/>
    <w:rsid w:val="001F1368"/>
    <w:rsid w:val="006D55CD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3EA639C7BCFA4726A11C379DF7550FA1">
    <w:name w:val="3EA639C7BCFA4726A11C379DF7550FA1"/>
    <w:rsid w:val="006D5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909F4-A75A-4442-9155-08E8718E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– Ver. 004 1/21</vt:lpstr>
      <vt:lpstr/>
    </vt:vector>
  </TitlesOfParts>
  <Company>HP</Company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Ver. 005 6/21</dc:title>
  <dc:creator>Branka Tuđen</dc:creator>
  <cp:lastModifiedBy>Ljiljana Čolig</cp:lastModifiedBy>
  <cp:revision>3</cp:revision>
  <cp:lastPrinted>2021-06-28T07:59:00Z</cp:lastPrinted>
  <dcterms:created xsi:type="dcterms:W3CDTF">2021-06-28T09:50:00Z</dcterms:created>
  <dcterms:modified xsi:type="dcterms:W3CDTF">2021-06-28T09:51:00Z</dcterms:modified>
</cp:coreProperties>
</file>